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EB0" w:rsidRPr="00B5120F" w:rsidRDefault="006E4045" w:rsidP="00862F96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 xml:space="preserve">Приложение </w:t>
      </w:r>
      <w:r w:rsidR="00013EB0" w:rsidRPr="00B5120F">
        <w:rPr>
          <w:rFonts w:ascii="Tahoma" w:hAnsi="Tahoma" w:cs="Tahoma"/>
          <w:b/>
          <w:sz w:val="20"/>
          <w:szCs w:val="20"/>
        </w:rPr>
        <w:t>№ 32 към т. I, подточка 5</w:t>
      </w:r>
    </w:p>
    <w:p w:rsidR="005E6B03" w:rsidRPr="00B5120F" w:rsidRDefault="005E6B03" w:rsidP="00862F96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013EB0" w:rsidRPr="00B5120F" w:rsidRDefault="00013EB0" w:rsidP="00862F9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sz w:val="20"/>
          <w:szCs w:val="20"/>
        </w:rPr>
        <w:t>АНАЛИЗ НА СЪСТОЯНИЕТО В ОБЛАСТИТЕ, ВКЛЮЧИТЕЛНО И ОТНОСНО НЕОБХОДИМИТЕ ЛЕКАРИ И ЛЕКАРИ ПО ДЕНТАЛНА МЕДИЦИНА ПО СПЕЦИАЛНОСТИ И СПЕЦИАЛИСТИ ОТ ПРОФЕСИОНАЛНО НАПРАВЛЕНИЕ „ЗДРАВНИ ГРИЖИ“ ОТ ИЗВЪНБОЛНИЧНАТА МЕДИЦИНСКА ПОМОЩ В ОБЛАСТИТЕ</w:t>
      </w:r>
    </w:p>
    <w:p w:rsidR="0009791A" w:rsidRPr="00B5120F" w:rsidRDefault="0009791A" w:rsidP="00862F9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62F96" w:rsidRPr="00B5120F" w:rsidRDefault="0009791A" w:rsidP="009551C8">
      <w:pPr>
        <w:pStyle w:val="ListParagraph"/>
        <w:numPr>
          <w:ilvl w:val="0"/>
          <w:numId w:val="11"/>
        </w:numPr>
        <w:spacing w:after="0" w:line="240" w:lineRule="auto"/>
        <w:ind w:left="284" w:hanging="142"/>
        <w:jc w:val="both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Анализ на състоянието в болничната помощ</w:t>
      </w:r>
      <w:r w:rsidR="009551C8" w:rsidRPr="00B5120F">
        <w:rPr>
          <w:rFonts w:ascii="Tahoma" w:hAnsi="Tahoma" w:cs="Tahoma"/>
          <w:b/>
          <w:sz w:val="20"/>
          <w:szCs w:val="20"/>
        </w:rPr>
        <w:t xml:space="preserve"> в </w:t>
      </w:r>
      <w:r w:rsidR="00A87340" w:rsidRPr="00B5120F">
        <w:rPr>
          <w:rFonts w:ascii="Tahoma" w:hAnsi="Tahoma" w:cs="Tahoma"/>
          <w:b/>
          <w:sz w:val="20"/>
          <w:szCs w:val="20"/>
        </w:rPr>
        <w:t>Северозападен</w:t>
      </w:r>
      <w:r w:rsidR="009551C8" w:rsidRPr="00B5120F">
        <w:rPr>
          <w:rFonts w:ascii="Tahoma" w:hAnsi="Tahoma" w:cs="Tahoma"/>
          <w:b/>
          <w:sz w:val="20"/>
          <w:szCs w:val="20"/>
        </w:rPr>
        <w:t xml:space="preserve"> район (NUTS 2)</w:t>
      </w:r>
    </w:p>
    <w:p w:rsidR="0009791A" w:rsidRPr="00B5120F" w:rsidRDefault="0009791A" w:rsidP="0009791A">
      <w:pPr>
        <w:pStyle w:val="ListParagraph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15C7F" w:rsidRPr="00B5120F" w:rsidRDefault="0009791A" w:rsidP="00862F96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 xml:space="preserve">Област </w:t>
      </w:r>
      <w:r w:rsidR="00180CE1" w:rsidRPr="00B5120F">
        <w:rPr>
          <w:rFonts w:ascii="Tahoma" w:hAnsi="Tahoma" w:cs="Tahoma"/>
          <w:b/>
          <w:sz w:val="20"/>
          <w:szCs w:val="20"/>
        </w:rPr>
        <w:t>Видин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6125C2" w:rsidRPr="00B5120F" w:rsidRDefault="004423DE" w:rsidP="00862F9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</w:t>
      </w:r>
      <w:r w:rsidR="006125C2" w:rsidRPr="00B5120F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CE37CF" w:rsidRPr="00B5120F" w:rsidTr="00C53C83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ВИДИН</w:t>
            </w:r>
          </w:p>
        </w:tc>
      </w:tr>
      <w:tr w:rsidR="00CE37CF" w:rsidRPr="00B5120F" w:rsidTr="00C53C83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BA246E" w:rsidRPr="00B5120F" w:rsidRDefault="00B13AA2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</w:t>
            </w:r>
            <w:r w:rsidR="00BA246E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BA246E" w:rsidRPr="00B5120F" w:rsidRDefault="00BA246E" w:rsidP="004820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B13AA2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CE37CF" w:rsidRPr="00B5120F" w:rsidTr="00C53C83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C4552A" w:rsidRPr="00B5120F" w:rsidRDefault="00DC606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="00B13AA2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CE37CF" w:rsidRPr="00B5120F" w:rsidTr="00C53C83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="00B13AA2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="00B13AA2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="00B13AA2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BA246E" w:rsidRPr="00B5120F" w:rsidRDefault="00BA246E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59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176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29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264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58%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153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-24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87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33%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78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-22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36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40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40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72%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29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Съдова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18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35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53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55%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29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-2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Неонатология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6A0953" w:rsidRPr="00AE0693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Акушеро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-гинекологични легла</w:t>
            </w:r>
            <w:r w:rsidR="00AE069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27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47%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13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-7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</w:tr>
    </w:tbl>
    <w:p w:rsidR="00BA246E" w:rsidRPr="00B5120F" w:rsidRDefault="00BA246E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F5C44" w:rsidRPr="00B5120F" w:rsidRDefault="002F5C44" w:rsidP="00862F9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2F5C44" w:rsidRPr="00B5120F" w:rsidTr="00CB23E6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ВИДИН</w:t>
            </w:r>
          </w:p>
        </w:tc>
      </w:tr>
      <w:tr w:rsidR="002F5C44" w:rsidRPr="00B5120F" w:rsidTr="00CB23E6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2F5C44" w:rsidRPr="00B5120F" w:rsidTr="00CB23E6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2F5C44" w:rsidRPr="00B5120F" w:rsidRDefault="00DC606D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F5C44" w:rsidRPr="00B5120F" w:rsidTr="00CB23E6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2F5C44" w:rsidRPr="00B5120F" w:rsidRDefault="002F5C4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63292" w:rsidRPr="00B5120F" w:rsidTr="002D7CC7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37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30%</w:t>
            </w:r>
          </w:p>
        </w:tc>
        <w:tc>
          <w:tcPr>
            <w:tcW w:w="339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</w:tr>
      <w:tr w:rsidR="00163292" w:rsidRPr="00B5120F" w:rsidTr="002D7CC7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39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91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2D7CC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</w:tbl>
    <w:p w:rsidR="002F5C44" w:rsidRPr="00B5120F" w:rsidRDefault="002F5C44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862F96" w:rsidRPr="00B5120F" w:rsidRDefault="00862F96" w:rsidP="00862F9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</w:rPr>
        <w:t>Болнични</w:t>
      </w:r>
      <w:r w:rsidRPr="00B5120F">
        <w:rPr>
          <w:rFonts w:ascii="Tahoma" w:hAnsi="Tahoma" w:cs="Tahoma"/>
          <w:b/>
          <w:sz w:val="20"/>
          <w:szCs w:val="20"/>
        </w:rPr>
        <w:t xml:space="preserve"> легла за рехабилитация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862F96" w:rsidRPr="00B5120F" w:rsidTr="00CB23E6">
        <w:trPr>
          <w:trHeight w:val="274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ВИДИН</w:t>
            </w:r>
            <w:r w:rsidRPr="00B5120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862F96" w:rsidRPr="00B5120F" w:rsidTr="00CB23E6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862F96" w:rsidRPr="00B5120F" w:rsidTr="00CB23E6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862F96" w:rsidRPr="00B5120F" w:rsidRDefault="00DC606D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62F96" w:rsidRPr="00B5120F" w:rsidTr="00CB23E6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9454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AE0693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 xml:space="preserve">, </w:t>
            </w:r>
            <w:r w:rsidR="0094549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63292" w:rsidRPr="00B5120F" w:rsidTr="003D025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17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762" w:type="pct"/>
            <w:gridSpan w:val="3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</w:tr>
      <w:tr w:rsidR="00163292" w:rsidRPr="00B5120F" w:rsidTr="003D025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3D0256" w:rsidRPr="00B5120F" w:rsidRDefault="003D0256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4B3C54" w:rsidRPr="00B5120F" w:rsidRDefault="004423DE" w:rsidP="00862F9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</w:rPr>
        <w:lastRenderedPageBreak/>
        <w:t>Психиатрични</w:t>
      </w:r>
      <w:r w:rsidRPr="00B5120F">
        <w:rPr>
          <w:rFonts w:ascii="Tahoma" w:hAnsi="Tahoma" w:cs="Tahoma"/>
          <w:b/>
          <w:sz w:val="20"/>
          <w:szCs w:val="20"/>
        </w:rPr>
        <w:t xml:space="preserve"> болнични легла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4B3C54" w:rsidRPr="00B5120F" w:rsidTr="00CB23E6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ВИДИН</w:t>
            </w:r>
          </w:p>
        </w:tc>
      </w:tr>
      <w:tr w:rsidR="004B3C54" w:rsidRPr="00B5120F" w:rsidTr="00CB23E6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9454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Психиатрия</w:t>
            </w:r>
            <w:r w:rsidR="00945492" w:rsidRPr="00945492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ПОТРЕБНОСТИ 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4B3C54" w:rsidRPr="00B5120F" w:rsidTr="00CB23E6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DC606D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4B3C54" w:rsidRPr="00B5120F" w:rsidTr="00CB23E6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3C54" w:rsidRPr="00B5120F" w:rsidRDefault="004B3C54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63292" w:rsidRPr="00B5120F" w:rsidTr="003D025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163292" w:rsidRPr="00B5120F" w:rsidTr="003D025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040450" w:rsidRPr="00B5120F" w:rsidRDefault="00040450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2D70F7" w:rsidRPr="00B5120F" w:rsidRDefault="004423DE" w:rsidP="00862F96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</w:rPr>
        <w:t>Други</w:t>
      </w:r>
      <w:r w:rsidRPr="00B5120F">
        <w:rPr>
          <w:rFonts w:ascii="Tahoma" w:hAnsi="Tahoma" w:cs="Tahoma"/>
          <w:b/>
          <w:sz w:val="20"/>
          <w:szCs w:val="20"/>
        </w:rPr>
        <w:t xml:space="preserve"> м</w:t>
      </w:r>
      <w:r w:rsidR="002D70F7" w:rsidRPr="00B5120F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415ABA" w:rsidRPr="00B5120F" w:rsidTr="00CB23E6">
        <w:trPr>
          <w:trHeight w:val="346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ОБЛАСТ ВИДИН</w:t>
            </w:r>
          </w:p>
        </w:tc>
      </w:tr>
      <w:tr w:rsidR="00415ABA" w:rsidRPr="00B5120F" w:rsidTr="00CB23E6">
        <w:trPr>
          <w:trHeight w:val="539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415ABA" w:rsidRPr="00B5120F" w:rsidRDefault="00415ABA" w:rsidP="009454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AE069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4549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415ABA" w:rsidRPr="00B5120F" w:rsidRDefault="00415ABA" w:rsidP="009454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="00AE069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4549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415ABA" w:rsidRPr="00B5120F" w:rsidRDefault="00415ABA" w:rsidP="009454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="00AE0693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45492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415ABA" w:rsidRPr="00B5120F" w:rsidTr="00CB23E6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415ABA" w:rsidRPr="00B5120F" w:rsidTr="00CB23E6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415ABA" w:rsidRPr="00B5120F" w:rsidRDefault="00415ABA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2D70F7" w:rsidRPr="00B5120F" w:rsidRDefault="002D70F7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457F43" w:rsidRPr="00B5120F" w:rsidRDefault="00457F43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</w:t>
      </w:r>
      <w:r w:rsidR="006E0F1A" w:rsidRPr="00B5120F">
        <w:rPr>
          <w:rFonts w:ascii="Tahoma" w:eastAsia="Calibri" w:hAnsi="Tahoma" w:cs="Tahoma"/>
          <w:sz w:val="20"/>
          <w:szCs w:val="20"/>
        </w:rPr>
        <w:t>Изчислена на база разкрити към 31.12.2017 г.</w:t>
      </w:r>
      <w:r w:rsidRPr="00B5120F">
        <w:rPr>
          <w:rFonts w:ascii="Tahoma" w:eastAsia="Calibri" w:hAnsi="Tahoma" w:cs="Tahoma"/>
          <w:sz w:val="20"/>
          <w:szCs w:val="20"/>
        </w:rPr>
        <w:t xml:space="preserve"> </w:t>
      </w:r>
      <w:r w:rsidR="006E0F1A" w:rsidRPr="00B5120F">
        <w:rPr>
          <w:rFonts w:ascii="Tahoma" w:eastAsia="Calibri" w:hAnsi="Tahoma" w:cs="Tahoma"/>
          <w:sz w:val="20"/>
          <w:szCs w:val="20"/>
        </w:rPr>
        <w:t xml:space="preserve">болнични легла </w:t>
      </w:r>
      <w:r w:rsidRPr="00B5120F">
        <w:rPr>
          <w:rFonts w:ascii="Tahoma" w:eastAsia="Calibri" w:hAnsi="Tahoma" w:cs="Tahoma"/>
          <w:sz w:val="20"/>
          <w:szCs w:val="20"/>
        </w:rPr>
        <w:t>(</w:t>
      </w:r>
      <w:r w:rsidR="006E0F1A" w:rsidRPr="00B5120F">
        <w:rPr>
          <w:rFonts w:ascii="Tahoma" w:eastAsia="Calibri" w:hAnsi="Tahoma" w:cs="Tahoma"/>
          <w:sz w:val="20"/>
          <w:szCs w:val="20"/>
        </w:rPr>
        <w:t>п</w:t>
      </w:r>
      <w:r w:rsidRPr="00B5120F">
        <w:rPr>
          <w:rFonts w:ascii="Tahoma" w:eastAsia="Calibri" w:hAnsi="Tahoma" w:cs="Tahoma"/>
          <w:sz w:val="20"/>
          <w:szCs w:val="20"/>
        </w:rPr>
        <w:t>о данни на РЗИ</w:t>
      </w:r>
      <w:r w:rsidR="006E0F1A" w:rsidRPr="00B5120F">
        <w:rPr>
          <w:rFonts w:ascii="Tahoma" w:eastAsia="Calibri" w:hAnsi="Tahoma" w:cs="Tahoma"/>
          <w:sz w:val="20"/>
          <w:szCs w:val="20"/>
        </w:rPr>
        <w:t>)</w:t>
      </w:r>
      <w:r w:rsidRPr="00B5120F">
        <w:rPr>
          <w:rFonts w:ascii="Tahoma" w:eastAsia="Calibri" w:hAnsi="Tahoma" w:cs="Tahoma"/>
          <w:sz w:val="20"/>
          <w:szCs w:val="20"/>
        </w:rPr>
        <w:t xml:space="preserve"> за брой преминали</w:t>
      </w:r>
      <w:r w:rsidR="006E0F1A" w:rsidRPr="00B5120F">
        <w:rPr>
          <w:rFonts w:ascii="Tahoma" w:eastAsia="Calibri" w:hAnsi="Tahoma" w:cs="Tahoma"/>
          <w:sz w:val="20"/>
          <w:szCs w:val="20"/>
        </w:rPr>
        <w:t xml:space="preserve"> болни и брой отчетени </w:t>
      </w:r>
      <w:proofErr w:type="spellStart"/>
      <w:r w:rsidR="006E0F1A"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="00163292" w:rsidRPr="00B5120F">
        <w:rPr>
          <w:rFonts w:ascii="Tahoma" w:hAnsi="Tahoma" w:cs="Tahoma"/>
          <w:sz w:val="20"/>
          <w:szCs w:val="20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</w:t>
      </w:r>
      <w:r w:rsidR="00163292" w:rsidRPr="00B5120F">
        <w:rPr>
          <w:rFonts w:ascii="Tahoma" w:hAnsi="Tahoma" w:cs="Tahoma"/>
          <w:sz w:val="20"/>
          <w:szCs w:val="20"/>
        </w:rPr>
        <w:t xml:space="preserve">, както и легла в структури от I </w:t>
      </w:r>
      <w:r w:rsidR="00AE0693">
        <w:rPr>
          <w:rFonts w:ascii="Tahoma" w:hAnsi="Tahoma" w:cs="Tahoma"/>
          <w:sz w:val="20"/>
          <w:szCs w:val="20"/>
        </w:rPr>
        <w:t xml:space="preserve">или </w:t>
      </w:r>
      <w:r w:rsidR="00AE0693">
        <w:rPr>
          <w:rFonts w:ascii="Tahoma" w:hAnsi="Tahoma" w:cs="Tahoma"/>
          <w:sz w:val="20"/>
          <w:szCs w:val="20"/>
          <w:lang w:val="en-US"/>
        </w:rPr>
        <w:t xml:space="preserve">II </w:t>
      </w:r>
      <w:r w:rsidR="00163292"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 w:rsidR="00AE0693">
        <w:rPr>
          <w:rFonts w:ascii="Tahoma" w:hAnsi="Tahoma" w:cs="Tahoma"/>
          <w:sz w:val="20"/>
          <w:szCs w:val="20"/>
        </w:rPr>
        <w:t xml:space="preserve">по-високо </w:t>
      </w:r>
      <w:r w:rsidR="00163292"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 w:rsidR="00AE0693">
        <w:rPr>
          <w:rFonts w:ascii="Tahoma" w:hAnsi="Tahoma" w:cs="Tahoma"/>
          <w:sz w:val="20"/>
          <w:szCs w:val="20"/>
        </w:rPr>
        <w:t xml:space="preserve">с регионално значение </w:t>
      </w:r>
      <w:r w:rsidR="00163292"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AE0693" w:rsidRPr="00AE0693" w:rsidRDefault="00AE069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457F43" w:rsidRPr="00B5120F" w:rsidRDefault="00457F4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457F43" w:rsidRDefault="00457F43" w:rsidP="00862F96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AE0693" w:rsidRPr="00B5120F" w:rsidRDefault="00EA01E7" w:rsidP="00AE0693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="00AE0693"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="00AE0693"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457F43" w:rsidRPr="00B5120F" w:rsidRDefault="00AE069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="00EA01E7">
        <w:rPr>
          <w:rFonts w:ascii="Tahoma" w:eastAsia="Calibri" w:hAnsi="Tahoma" w:cs="Tahoma"/>
          <w:b/>
          <w:sz w:val="20"/>
          <w:szCs w:val="20"/>
          <w:vertAlign w:val="superscript"/>
        </w:rPr>
        <w:t>0</w:t>
      </w:r>
      <w:r w:rsidR="00457F43"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="00457F43"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457F43" w:rsidRPr="00B5120F" w:rsidRDefault="00AE0693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="00EA01E7">
        <w:rPr>
          <w:rFonts w:ascii="Tahoma" w:eastAsia="Calibri" w:hAnsi="Tahoma" w:cs="Tahoma"/>
          <w:b/>
          <w:sz w:val="20"/>
          <w:szCs w:val="20"/>
          <w:vertAlign w:val="superscript"/>
        </w:rPr>
        <w:t>1</w:t>
      </w:r>
      <w:r w:rsidR="00457F43"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</w:t>
      </w:r>
      <w:r w:rsidR="001C32B1" w:rsidRPr="00B5120F">
        <w:rPr>
          <w:rFonts w:ascii="Tahoma" w:eastAsia="Calibri" w:hAnsi="Tahoma" w:cs="Tahoma"/>
          <w:sz w:val="20"/>
          <w:szCs w:val="20"/>
        </w:rPr>
        <w:t xml:space="preserve">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="001C32B1"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="001C32B1"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</w:t>
      </w:r>
      <w:r w:rsidR="00457F43" w:rsidRPr="00B5120F">
        <w:rPr>
          <w:rFonts w:ascii="Tahoma" w:eastAsia="Calibri" w:hAnsi="Tahoma" w:cs="Tahoma"/>
          <w:sz w:val="20"/>
          <w:szCs w:val="20"/>
        </w:rPr>
        <w:t>.</w:t>
      </w:r>
    </w:p>
    <w:p w:rsidR="00945492" w:rsidRDefault="00AE0693" w:rsidP="00945492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="00EA01E7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="00457F43"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="00945492"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945492" w:rsidRPr="000F50DD" w:rsidRDefault="00EA01E7" w:rsidP="00945492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="00945492"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="00945492"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 w:rsidR="00945492"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</w:t>
      </w:r>
      <w:r>
        <w:rPr>
          <w:rFonts w:ascii="Tahoma" w:eastAsia="Calibri" w:hAnsi="Tahoma" w:cs="Tahoma"/>
          <w:iCs/>
          <w:sz w:val="20"/>
          <w:szCs w:val="20"/>
        </w:rPr>
        <w:t>изискващи</w:t>
      </w:r>
      <w:r w:rsidR="00945492">
        <w:rPr>
          <w:rFonts w:ascii="Tahoma" w:eastAsia="Calibri" w:hAnsi="Tahoma" w:cs="Tahoma"/>
          <w:iCs/>
          <w:sz w:val="20"/>
          <w:szCs w:val="20"/>
        </w:rPr>
        <w:t xml:space="preserve"> най-малко </w:t>
      </w:r>
      <w:r w:rsidR="00945492"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 w:rsidR="00945492"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2E2BE1" w:rsidRPr="00B5120F" w:rsidRDefault="00D81A1D" w:rsidP="00B76159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lastRenderedPageBreak/>
        <w:t>О</w:t>
      </w:r>
      <w:r w:rsidR="002E2BE1" w:rsidRPr="00B5120F">
        <w:rPr>
          <w:rFonts w:ascii="Tahoma" w:hAnsi="Tahoma" w:cs="Tahoma"/>
          <w:b/>
          <w:sz w:val="20"/>
          <w:szCs w:val="20"/>
        </w:rPr>
        <w:t>бласт Враца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E2BE1" w:rsidRPr="00B5120F" w:rsidRDefault="00862F96" w:rsidP="00862F96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</w:t>
      </w:r>
      <w:r w:rsidR="002E2BE1" w:rsidRPr="00B5120F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040450" w:rsidRPr="00B5120F" w:rsidRDefault="00040450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7"/>
        <w:gridCol w:w="1175"/>
        <w:gridCol w:w="1176"/>
        <w:gridCol w:w="1162"/>
        <w:gridCol w:w="1211"/>
        <w:gridCol w:w="1453"/>
        <w:gridCol w:w="1453"/>
        <w:gridCol w:w="1176"/>
        <w:gridCol w:w="1167"/>
        <w:gridCol w:w="1153"/>
        <w:gridCol w:w="1216"/>
        <w:gridCol w:w="1850"/>
        <w:gridCol w:w="1649"/>
      </w:tblGrid>
      <w:tr w:rsidR="00E058D7" w:rsidRPr="00B5120F" w:rsidTr="00213F62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5120F" w:rsidRDefault="00E058D7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ОБЛАСТ ВРАЦА</w:t>
            </w:r>
          </w:p>
        </w:tc>
      </w:tr>
      <w:tr w:rsidR="00E058D7" w:rsidRPr="00B5120F" w:rsidTr="00213F62">
        <w:trPr>
          <w:trHeight w:val="340"/>
          <w:tblHeader/>
        </w:trPr>
        <w:tc>
          <w:tcPr>
            <w:tcW w:w="14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5120F" w:rsidRDefault="00E058D7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Медицински дейности по видове</w:t>
            </w:r>
          </w:p>
        </w:tc>
        <w:tc>
          <w:tcPr>
            <w:tcW w:w="170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5120F" w:rsidRDefault="00E058D7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НАСТОЯЩО СЪСТОЯНИЕ</w:t>
            </w:r>
          </w:p>
        </w:tc>
        <w:tc>
          <w:tcPr>
            <w:tcW w:w="146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5120F" w:rsidRDefault="00801646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5120F" w:rsidRDefault="00E058D7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Разлика с фактически използваните легла</w:t>
            </w:r>
            <w:r w:rsidR="00DC3115"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6</w:t>
            </w:r>
          </w:p>
        </w:tc>
      </w:tr>
      <w:tr w:rsidR="00E058D7" w:rsidRPr="00B5120F" w:rsidTr="00213F62">
        <w:trPr>
          <w:trHeight w:val="621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B5120F" w:rsidRDefault="00E058D7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5120F" w:rsidRDefault="00E058D7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5120F" w:rsidRDefault="00E058D7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Използ-ваемост</w:t>
            </w:r>
            <w:proofErr w:type="spellEnd"/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(%)</w:t>
            </w: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5120F" w:rsidRDefault="00E058D7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Фактически използвани легла</w:t>
            </w: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05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5120F" w:rsidRDefault="00E058D7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4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058D7" w:rsidRPr="00B5120F" w:rsidRDefault="00DC606D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Излишък (-)</w:t>
            </w:r>
          </w:p>
          <w:p w:rsidR="00E058D7" w:rsidRPr="00B5120F" w:rsidRDefault="00E058D7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/</w:t>
            </w:r>
            <w:r w:rsidR="00DC606D"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недостиг (+)</w:t>
            </w: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на  разкрити легла</w:t>
            </w:r>
            <w:r w:rsidR="00DC3115"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058D7" w:rsidRPr="00B5120F" w:rsidRDefault="00E058D7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01646" w:rsidRPr="00B5120F" w:rsidTr="00213F62">
        <w:trPr>
          <w:trHeight w:val="340"/>
          <w:tblHeader/>
        </w:trPr>
        <w:tc>
          <w:tcPr>
            <w:tcW w:w="14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Общо</w:t>
            </w: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Общо</w:t>
            </w:r>
          </w:p>
        </w:tc>
        <w:tc>
          <w:tcPr>
            <w:tcW w:w="4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ОБЩО ЛЕГЛА ЗА АКТИВНО ЛЕЧЕНИЕ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920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594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253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764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-156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170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Интензивни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Анестезиология и интензивно лечение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Терапевтични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481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543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473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-70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93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-103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-63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183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183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-54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-44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-13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163292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63292" w:rsidRPr="00B5120F" w:rsidTr="003D0256">
        <w:trPr>
          <w:trHeight w:val="340"/>
        </w:trPr>
        <w:tc>
          <w:tcPr>
            <w:tcW w:w="14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EA01E7" w:rsidRDefault="00163292" w:rsidP="00163292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</w:pPr>
            <w:proofErr w:type="spellStart"/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Акушеро</w:t>
            </w:r>
            <w:proofErr w:type="spellEnd"/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-гинекологични легла</w:t>
            </w:r>
            <w:r w:rsidR="00EA01E7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16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-10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63292" w:rsidRPr="00B5120F" w:rsidRDefault="00163292" w:rsidP="003D025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</w:tr>
    </w:tbl>
    <w:p w:rsidR="0085370B" w:rsidRPr="00B5120F" w:rsidRDefault="00E058D7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sz w:val="20"/>
          <w:szCs w:val="20"/>
        </w:rPr>
        <w:t xml:space="preserve"> </w:t>
      </w:r>
    </w:p>
    <w:p w:rsidR="006E0F1A" w:rsidRPr="00B5120F" w:rsidRDefault="006E0F1A" w:rsidP="00862F96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6E0F1A" w:rsidRPr="00B5120F" w:rsidTr="00213F62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ВРАЦА</w:t>
            </w:r>
          </w:p>
        </w:tc>
      </w:tr>
      <w:tr w:rsidR="006E0F1A" w:rsidRPr="00B5120F" w:rsidTr="00213F62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6E0F1A" w:rsidRPr="00B5120F" w:rsidRDefault="00837E4F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</w:t>
            </w:r>
            <w:r w:rsidR="006E0F1A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ните легла</w:t>
            </w:r>
            <w:r w:rsidR="006E0F1A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6E0F1A" w:rsidRPr="00B5120F" w:rsidTr="00213F62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6E0F1A" w:rsidRPr="00B5120F" w:rsidRDefault="00DC606D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62F96" w:rsidRPr="00B5120F" w:rsidTr="00213F62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D0256" w:rsidRPr="00B5120F" w:rsidTr="003D0256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184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184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4%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133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133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-51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</w:tr>
      <w:tr w:rsidR="003D0256" w:rsidRPr="00B5120F" w:rsidTr="003D0256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7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66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43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91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</w:tbl>
    <w:p w:rsidR="006E0F1A" w:rsidRPr="00B5120F" w:rsidRDefault="006E0F1A" w:rsidP="00862F96">
      <w:pPr>
        <w:tabs>
          <w:tab w:val="left" w:pos="426"/>
        </w:tabs>
        <w:spacing w:after="0" w:line="240" w:lineRule="auto"/>
        <w:ind w:left="360"/>
        <w:rPr>
          <w:rFonts w:ascii="Tahoma" w:eastAsia="Calibri" w:hAnsi="Tahoma" w:cs="Tahoma"/>
          <w:sz w:val="20"/>
          <w:szCs w:val="20"/>
        </w:rPr>
      </w:pPr>
    </w:p>
    <w:p w:rsidR="0029135A" w:rsidRPr="00B5120F" w:rsidRDefault="0029135A" w:rsidP="0029135A">
      <w:pPr>
        <w:pStyle w:val="ListParagraph"/>
        <w:numPr>
          <w:ilvl w:val="1"/>
          <w:numId w:val="9"/>
        </w:numPr>
        <w:rPr>
          <w:rFonts w:ascii="Tahoma" w:eastAsia="Calibri" w:hAnsi="Tahoma" w:cs="Tahoma"/>
          <w:b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</w:rPr>
        <w:t>Болнични легла за рехабилитация</w:t>
      </w:r>
    </w:p>
    <w:p w:rsidR="0029135A" w:rsidRPr="00B5120F" w:rsidRDefault="0029135A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29135A" w:rsidRPr="00B5120F" w:rsidTr="00A81986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ВРАЦА</w:t>
            </w:r>
            <w:r w:rsidRPr="00B5120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29135A" w:rsidRPr="00B5120F" w:rsidTr="00A81986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29135A" w:rsidRPr="00B5120F" w:rsidTr="00A81986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29135A" w:rsidRPr="00B5120F" w:rsidRDefault="00DC606D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29135A" w:rsidRPr="00B5120F" w:rsidTr="00A81986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EA01E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29135A" w:rsidRPr="00B5120F" w:rsidRDefault="0029135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D0256" w:rsidRPr="00B5120F" w:rsidTr="003D025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17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136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762" w:type="pct"/>
            <w:gridSpan w:val="3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-22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</w:p>
        </w:tc>
      </w:tr>
      <w:tr w:rsidR="003D0256" w:rsidRPr="00B5120F" w:rsidTr="003D025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55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51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29135A" w:rsidRPr="00B5120F" w:rsidRDefault="0029135A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D81A1D" w:rsidRDefault="00D81A1D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A01E7" w:rsidRDefault="00EA01E7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A01E7" w:rsidRDefault="00EA01E7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A01E7" w:rsidRDefault="00EA01E7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A01E7" w:rsidRDefault="00EA01E7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A01E7" w:rsidRDefault="00EA01E7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A01E7" w:rsidRDefault="00EA01E7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EA01E7" w:rsidRPr="00B5120F" w:rsidRDefault="00EA01E7" w:rsidP="0029135A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eastAsia="Calibri" w:hAnsi="Tahoma" w:cs="Tahoma"/>
          <w:b/>
          <w:sz w:val="20"/>
          <w:szCs w:val="20"/>
        </w:rPr>
      </w:pPr>
    </w:p>
    <w:p w:rsidR="006E0F1A" w:rsidRPr="00B5120F" w:rsidRDefault="006E0F1A" w:rsidP="00862F96">
      <w:pPr>
        <w:pStyle w:val="ListParagraph"/>
        <w:numPr>
          <w:ilvl w:val="1"/>
          <w:numId w:val="9"/>
        </w:numPr>
        <w:tabs>
          <w:tab w:val="left" w:pos="426"/>
        </w:tabs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880046" w:rsidRPr="00B5120F" w:rsidTr="00A81986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ОБЛАСТ </w:t>
            </w:r>
            <w:r w:rsidRPr="00B5120F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ВРАЦА</w:t>
            </w:r>
          </w:p>
        </w:tc>
      </w:tr>
      <w:tr w:rsidR="00880046" w:rsidRPr="00B5120F" w:rsidTr="00A81986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EA01E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Психиатрия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</w:t>
            </w:r>
            <w:r w:rsidR="00EA01E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ПОТРЕБНОСТИ 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880046" w:rsidRPr="00B5120F" w:rsidTr="00A81986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DC606D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80046" w:rsidRPr="00B5120F" w:rsidTr="00A81986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D0256" w:rsidRPr="00B5120F" w:rsidTr="003D025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95%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3D0256" w:rsidRPr="00B5120F" w:rsidTr="003D025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040450" w:rsidRPr="00B5120F" w:rsidRDefault="00040450" w:rsidP="00862F9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:rsidR="00415ABA" w:rsidRPr="00B5120F" w:rsidRDefault="006E0F1A" w:rsidP="00862F96">
      <w:pPr>
        <w:pStyle w:val="ListParagraph"/>
        <w:numPr>
          <w:ilvl w:val="1"/>
          <w:numId w:val="9"/>
        </w:num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Други м</w:t>
      </w:r>
      <w:r w:rsidR="002E2BE1" w:rsidRPr="00B5120F">
        <w:rPr>
          <w:rFonts w:ascii="Tahoma" w:hAnsi="Tahoma" w:cs="Tahoma"/>
          <w:b/>
          <w:sz w:val="20"/>
          <w:szCs w:val="20"/>
        </w:rPr>
        <w:t>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7F1B2D" w:rsidRPr="00B5120F" w:rsidTr="00A81986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ВРАЦА</w:t>
            </w:r>
          </w:p>
        </w:tc>
      </w:tr>
      <w:tr w:rsidR="007F1B2D" w:rsidRPr="00B5120F" w:rsidTr="00A81986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EA01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EA01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7F1B2D" w:rsidRPr="00B5120F" w:rsidTr="00A81986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7F1B2D" w:rsidRPr="00B5120F" w:rsidTr="00A81986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62364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415ABA" w:rsidRPr="00B5120F" w:rsidRDefault="00415ABA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EA01E7" w:rsidRPr="00B5120F" w:rsidRDefault="00EA01E7" w:rsidP="00EA01E7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EA01E7" w:rsidRPr="00AE0693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EA01E7" w:rsidRDefault="00EA01E7" w:rsidP="00EA01E7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EA01E7" w:rsidRDefault="00EA01E7" w:rsidP="00EA01E7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EA01E7" w:rsidRPr="000F50DD" w:rsidRDefault="00EA01E7" w:rsidP="00EA01E7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2739A4" w:rsidRPr="00B5120F" w:rsidRDefault="00D81A1D" w:rsidP="00AA447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B5120F">
        <w:rPr>
          <w:rFonts w:ascii="Tahoma" w:hAnsi="Tahoma" w:cs="Tahoma"/>
          <w:b/>
          <w:sz w:val="20"/>
          <w:szCs w:val="20"/>
        </w:rPr>
        <w:t>бласт Ловеч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B5120F" w:rsidRDefault="00AA4475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</w:t>
      </w:r>
      <w:r w:rsidR="002739A4" w:rsidRPr="00B5120F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0"/>
        <w:gridCol w:w="1149"/>
        <w:gridCol w:w="1149"/>
        <w:gridCol w:w="1135"/>
        <w:gridCol w:w="1198"/>
        <w:gridCol w:w="1520"/>
        <w:gridCol w:w="1520"/>
        <w:gridCol w:w="1144"/>
        <w:gridCol w:w="1131"/>
        <w:gridCol w:w="1135"/>
        <w:gridCol w:w="1198"/>
        <w:gridCol w:w="1980"/>
        <w:gridCol w:w="1779"/>
      </w:tblGrid>
      <w:tr w:rsidR="00FB4AA8" w:rsidRPr="00B5120F" w:rsidTr="0093623E">
        <w:trPr>
          <w:trHeight w:val="340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FB4AA8" w:rsidRPr="00B5120F" w:rsidRDefault="00FB4AA8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ОБЛАСТ ЛОВЕЧ</w:t>
            </w:r>
          </w:p>
        </w:tc>
      </w:tr>
      <w:tr w:rsidR="00FB4AA8" w:rsidRPr="00B5120F" w:rsidTr="0093623E">
        <w:trPr>
          <w:trHeight w:val="340"/>
          <w:tblHeader/>
        </w:trPr>
        <w:tc>
          <w:tcPr>
            <w:tcW w:w="1412" w:type="pct"/>
            <w:vMerge w:val="restart"/>
            <w:shd w:val="clear" w:color="auto" w:fill="FFFFFF" w:themeFill="background1"/>
            <w:vAlign w:val="center"/>
            <w:hideMark/>
          </w:tcPr>
          <w:p w:rsidR="00FB4AA8" w:rsidRPr="00B5120F" w:rsidRDefault="00FB4AA8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16" w:type="pct"/>
            <w:gridSpan w:val="6"/>
            <w:shd w:val="clear" w:color="auto" w:fill="FFFFFF" w:themeFill="background1"/>
            <w:vAlign w:val="center"/>
            <w:hideMark/>
          </w:tcPr>
          <w:p w:rsidR="00FB4AA8" w:rsidRPr="00B5120F" w:rsidRDefault="00FB4AA8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FB4AA8" w:rsidRPr="00B5120F" w:rsidRDefault="008016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8" w:type="pct"/>
            <w:vMerge w:val="restart"/>
            <w:shd w:val="clear" w:color="auto" w:fill="FFFFFF" w:themeFill="background1"/>
            <w:vAlign w:val="center"/>
            <w:hideMark/>
          </w:tcPr>
          <w:p w:rsidR="00FB4AA8" w:rsidRPr="00B5120F" w:rsidRDefault="00FB4AA8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FB4AA8" w:rsidRPr="00B5120F" w:rsidTr="0093623E">
        <w:trPr>
          <w:trHeight w:val="340"/>
          <w:tblHeader/>
        </w:trPr>
        <w:tc>
          <w:tcPr>
            <w:tcW w:w="1412" w:type="pct"/>
            <w:vMerge/>
            <w:shd w:val="clear" w:color="auto" w:fill="FFFFFF" w:themeFill="background1"/>
            <w:vAlign w:val="center"/>
            <w:hideMark/>
          </w:tcPr>
          <w:p w:rsidR="00FB4AA8" w:rsidRPr="00B5120F" w:rsidRDefault="00FB4AA8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36" w:type="pct"/>
            <w:gridSpan w:val="4"/>
            <w:shd w:val="clear" w:color="auto" w:fill="FFFFFF" w:themeFill="background1"/>
            <w:vAlign w:val="center"/>
            <w:hideMark/>
          </w:tcPr>
          <w:p w:rsidR="00FB4AA8" w:rsidRPr="00B5120F" w:rsidRDefault="00FB4AA8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FB4AA8" w:rsidRPr="00B5120F" w:rsidRDefault="00FB4AA8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FB4AA8" w:rsidRPr="00B5120F" w:rsidRDefault="00FB4AA8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FB4AA8" w:rsidRPr="00B5120F" w:rsidRDefault="00FB4AA8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FB4AA8" w:rsidRPr="00B5120F" w:rsidRDefault="00DC606D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Излишък (-)</w:t>
            </w:r>
          </w:p>
          <w:p w:rsidR="00FB4AA8" w:rsidRPr="00B5120F" w:rsidRDefault="00FB4AA8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на  разкрити легла</w:t>
            </w:r>
            <w:r w:rsidR="00DC3115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8" w:type="pct"/>
            <w:vMerge/>
            <w:shd w:val="clear" w:color="auto" w:fill="FFFFFF" w:themeFill="background1"/>
            <w:vAlign w:val="center"/>
            <w:hideMark/>
          </w:tcPr>
          <w:p w:rsidR="00FB4AA8" w:rsidRPr="00B5120F" w:rsidRDefault="00FB4AA8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801646" w:rsidRPr="00B5120F" w:rsidTr="0093623E">
        <w:trPr>
          <w:trHeight w:val="340"/>
        </w:trPr>
        <w:tc>
          <w:tcPr>
            <w:tcW w:w="1412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98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406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621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384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260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552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-69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168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246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236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149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328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-31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92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98" w:type="pct"/>
            <w:shd w:val="clear" w:color="auto" w:fill="FFFFFF" w:themeFill="background1"/>
            <w:vAlign w:val="center"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-25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-12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-31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-3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12" w:type="pct"/>
            <w:shd w:val="clear" w:color="auto" w:fill="FFFFFF" w:themeFill="background1"/>
            <w:vAlign w:val="center"/>
            <w:hideMark/>
          </w:tcPr>
          <w:p w:rsidR="006A0953" w:rsidRPr="00EA01E7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Акушеро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-гинекологични легла</w:t>
            </w:r>
            <w:r w:rsidR="00EA01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5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5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-11</w:t>
            </w:r>
          </w:p>
        </w:tc>
        <w:tc>
          <w:tcPr>
            <w:tcW w:w="398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</w:tr>
    </w:tbl>
    <w:p w:rsidR="004B57AB" w:rsidRPr="00B5120F" w:rsidRDefault="004B57AB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B5120F" w:rsidRDefault="006E0F1A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6E0F1A" w:rsidRPr="00B5120F" w:rsidTr="00A81986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ЛОВЕЧ</w:t>
            </w:r>
          </w:p>
        </w:tc>
      </w:tr>
      <w:tr w:rsidR="006E0F1A" w:rsidRPr="00B5120F" w:rsidTr="00A81986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6E0F1A" w:rsidRPr="00B5120F" w:rsidTr="00A81986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6E0F1A" w:rsidRPr="00B5120F" w:rsidRDefault="00DC606D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6E0F1A" w:rsidRPr="00B5120F" w:rsidTr="00A81986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6E0F1A" w:rsidRPr="00B5120F" w:rsidRDefault="006E0F1A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D0256" w:rsidRPr="00B5120F" w:rsidTr="003D025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</w:tr>
      <w:tr w:rsidR="003D0256" w:rsidRPr="00B5120F" w:rsidTr="003D025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:rsidR="003D0256" w:rsidRPr="00B5120F" w:rsidRDefault="003D0256" w:rsidP="003D0256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</w:tbl>
    <w:p w:rsidR="00457F43" w:rsidRPr="00B5120F" w:rsidRDefault="00457F43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B5120F" w:rsidRDefault="00457F43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AA4475" w:rsidRPr="00B5120F" w:rsidRDefault="00AA4475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AA4475" w:rsidRPr="00B5120F" w:rsidRDefault="00AA4475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AA4475" w:rsidRPr="00B5120F" w:rsidTr="00A81986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ЛОВЕЧ</w:t>
            </w:r>
            <w:r w:rsidRPr="00B5120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AA4475" w:rsidRPr="00B5120F" w:rsidTr="00A81986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AA4475" w:rsidRPr="00B5120F" w:rsidTr="00A81986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AA4475" w:rsidRPr="00B5120F" w:rsidRDefault="00DC606D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AA4475" w:rsidRPr="00B5120F" w:rsidTr="00A81986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EA01E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AA4475" w:rsidRPr="00B5120F" w:rsidRDefault="00AA4475" w:rsidP="003D025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D0256" w:rsidRPr="00B5120F" w:rsidTr="003D025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17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762" w:type="pct"/>
            <w:gridSpan w:val="3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14</w:t>
            </w:r>
          </w:p>
        </w:tc>
      </w:tr>
      <w:tr w:rsidR="003D0256" w:rsidRPr="00B5120F" w:rsidTr="003D0256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51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-</w:t>
            </w:r>
          </w:p>
        </w:tc>
      </w:tr>
    </w:tbl>
    <w:p w:rsidR="00AA4475" w:rsidRPr="00B5120F" w:rsidRDefault="00AA4475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AA4475" w:rsidRPr="00B5120F" w:rsidRDefault="00AA4475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AA4475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880046" w:rsidRPr="00B5120F" w:rsidRDefault="006E0F1A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lastRenderedPageBreak/>
        <w:t>Психиатрични болнични</w:t>
      </w:r>
      <w:r w:rsidR="002739A4" w:rsidRPr="00B5120F">
        <w:rPr>
          <w:rFonts w:ascii="Tahoma" w:hAnsi="Tahoma" w:cs="Tahoma"/>
          <w:b/>
          <w:sz w:val="20"/>
          <w:szCs w:val="20"/>
        </w:rPr>
        <w:t xml:space="preserve">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880046" w:rsidRPr="00B5120F" w:rsidTr="00A81986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ЛОВЕЧ</w:t>
            </w:r>
          </w:p>
        </w:tc>
      </w:tr>
      <w:tr w:rsidR="00880046" w:rsidRPr="00B5120F" w:rsidTr="00A81986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EA01E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Психиатрия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</w:t>
            </w:r>
            <w:r w:rsidR="00EA01E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ПОТРЕБНОСТИ 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4820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880046" w:rsidRPr="00B5120F" w:rsidTr="00A81986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DC606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80046" w:rsidRPr="00B5120F" w:rsidTr="00A81986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3D0256" w:rsidRPr="00B5120F" w:rsidTr="003D025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307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87%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268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</w:tr>
      <w:tr w:rsidR="003D0256" w:rsidRPr="00B5120F" w:rsidTr="003D0256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D0256" w:rsidRPr="00B5120F" w:rsidRDefault="003D0256" w:rsidP="003D02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2739A4" w:rsidRPr="00B5120F" w:rsidRDefault="002739A4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B5120F" w:rsidRDefault="00862F96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Други м</w:t>
      </w:r>
      <w:r w:rsidR="002739A4" w:rsidRPr="00B5120F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7F1B2D" w:rsidRPr="00B5120F" w:rsidTr="00A81986">
        <w:trPr>
          <w:trHeight w:val="524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ЛОВЕЧ</w:t>
            </w:r>
          </w:p>
        </w:tc>
      </w:tr>
      <w:tr w:rsidR="007F1B2D" w:rsidRPr="00B5120F" w:rsidTr="00A81986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EA01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7F1B2D" w:rsidRPr="00B5120F" w:rsidTr="00A81986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7F1B2D" w:rsidRPr="00B5120F" w:rsidTr="00A81986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415ABA" w:rsidRPr="00B5120F" w:rsidRDefault="00415ABA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EA01E7" w:rsidRPr="00B5120F" w:rsidRDefault="00EA01E7" w:rsidP="00EA01E7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EA01E7" w:rsidRPr="00AE0693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EA01E7" w:rsidRDefault="00EA01E7" w:rsidP="00EA01E7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EA01E7" w:rsidRDefault="00EA01E7" w:rsidP="00EA01E7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EA01E7" w:rsidRPr="000F50DD" w:rsidRDefault="00EA01E7" w:rsidP="00EA01E7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2739A4" w:rsidRPr="00B5120F" w:rsidRDefault="00D81A1D" w:rsidP="00AA447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B5120F">
        <w:rPr>
          <w:rFonts w:ascii="Tahoma" w:hAnsi="Tahoma" w:cs="Tahoma"/>
          <w:b/>
          <w:sz w:val="20"/>
          <w:szCs w:val="20"/>
        </w:rPr>
        <w:t>бласт Монтана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B5120F" w:rsidRDefault="001F0FE7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</w:t>
      </w:r>
      <w:r w:rsidR="002739A4" w:rsidRPr="00B5120F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80046" w:rsidRPr="00B5120F" w:rsidRDefault="0088004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55"/>
        <w:gridCol w:w="1152"/>
        <w:gridCol w:w="1176"/>
        <w:gridCol w:w="1153"/>
        <w:gridCol w:w="1184"/>
        <w:gridCol w:w="1484"/>
        <w:gridCol w:w="1484"/>
        <w:gridCol w:w="1176"/>
        <w:gridCol w:w="1167"/>
        <w:gridCol w:w="1149"/>
        <w:gridCol w:w="1207"/>
        <w:gridCol w:w="1931"/>
        <w:gridCol w:w="1730"/>
      </w:tblGrid>
      <w:tr w:rsidR="00CA3468" w:rsidRPr="00B5120F" w:rsidTr="00A81986">
        <w:trPr>
          <w:trHeight w:val="340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CA3468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ОБЛАСТ МОНТАНА</w:t>
            </w:r>
          </w:p>
        </w:tc>
      </w:tr>
      <w:tr w:rsidR="00CA3468" w:rsidRPr="00B5120F" w:rsidTr="00A81986">
        <w:trPr>
          <w:trHeight w:val="340"/>
          <w:tblHeader/>
        </w:trPr>
        <w:tc>
          <w:tcPr>
            <w:tcW w:w="142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CA3468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08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CA3468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3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8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CA3468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CA3468" w:rsidRPr="00B5120F" w:rsidTr="00A81986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CA3468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CA3468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CA3468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CA3468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5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CA3468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DC606D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Излишък (-)</w:t>
            </w:r>
          </w:p>
          <w:p w:rsidR="00CA3468" w:rsidRPr="00B5120F" w:rsidRDefault="00CA3468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на  разкрити легла</w:t>
            </w:r>
            <w:r w:rsidR="00DC3115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A3468" w:rsidRPr="00B5120F" w:rsidRDefault="00CA3468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801646" w:rsidRPr="00B5120F" w:rsidTr="00A81986">
        <w:trPr>
          <w:trHeight w:val="340"/>
        </w:trPr>
        <w:tc>
          <w:tcPr>
            <w:tcW w:w="142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8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537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246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-147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137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13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277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395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255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314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-81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59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-39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194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-56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26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29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A0953" w:rsidRPr="00B5120F" w:rsidTr="006A0953">
        <w:trPr>
          <w:trHeight w:val="340"/>
        </w:trPr>
        <w:tc>
          <w:tcPr>
            <w:tcW w:w="14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EA01E7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Акушеро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-гинекологични легла</w:t>
            </w:r>
            <w:r w:rsidR="00EA01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-12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</w:t>
            </w:r>
          </w:p>
        </w:tc>
      </w:tr>
    </w:tbl>
    <w:p w:rsidR="00CA3468" w:rsidRPr="00B5120F" w:rsidRDefault="00CA3468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62F96" w:rsidRPr="00B5120F" w:rsidRDefault="00862F96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862F96" w:rsidRPr="00B5120F" w:rsidTr="007B0683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МОНТАНА</w:t>
            </w:r>
          </w:p>
        </w:tc>
      </w:tr>
      <w:tr w:rsidR="00862F96" w:rsidRPr="00B5120F" w:rsidTr="007B0683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862F96" w:rsidRPr="00B5120F" w:rsidRDefault="00862F96" w:rsidP="004820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862F96" w:rsidRPr="00B5120F" w:rsidTr="007B0683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862F96" w:rsidRPr="00B5120F" w:rsidRDefault="00DC606D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62F96" w:rsidRPr="00B5120F" w:rsidTr="007B0683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862F96" w:rsidRPr="00B5120F" w:rsidRDefault="00862F96" w:rsidP="00B7615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11F6B" w:rsidRPr="00B5120F" w:rsidTr="00D11F6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</w:tr>
      <w:tr w:rsidR="00D11F6B" w:rsidRPr="00B5120F" w:rsidTr="00D11F6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38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</w:tbl>
    <w:p w:rsidR="00862F96" w:rsidRPr="00B5120F" w:rsidRDefault="00862F96" w:rsidP="00862F96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B5120F" w:rsidRDefault="001F0FE7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1F0FE7" w:rsidRPr="00B5120F" w:rsidRDefault="001F0FE7" w:rsidP="001F0FE7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1F0FE7" w:rsidRPr="00B5120F" w:rsidTr="007B0683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МОНТАНА</w:t>
            </w:r>
            <w:r w:rsidRPr="00B5120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1F0FE7" w:rsidRPr="00B5120F" w:rsidTr="007B0683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1F0FE7" w:rsidRPr="00B5120F" w:rsidTr="007B0683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1F0FE7" w:rsidRPr="00B5120F" w:rsidRDefault="00DC606D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1F0FE7" w:rsidRPr="00B5120F" w:rsidTr="007B0683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EA01E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1F0FE7" w:rsidRPr="00B5120F" w:rsidRDefault="001F0FE7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11F6B" w:rsidRPr="00B5120F" w:rsidTr="00D11F6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17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167</w:t>
            </w:r>
          </w:p>
        </w:tc>
        <w:tc>
          <w:tcPr>
            <w:tcW w:w="2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167</w:t>
            </w:r>
          </w:p>
        </w:tc>
        <w:tc>
          <w:tcPr>
            <w:tcW w:w="3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110%</w:t>
            </w:r>
          </w:p>
        </w:tc>
        <w:tc>
          <w:tcPr>
            <w:tcW w:w="3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183</w:t>
            </w:r>
          </w:p>
        </w:tc>
        <w:tc>
          <w:tcPr>
            <w:tcW w:w="762" w:type="pct"/>
            <w:gridSpan w:val="3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167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-16</w:t>
            </w:r>
          </w:p>
        </w:tc>
      </w:tr>
      <w:tr w:rsidR="00D11F6B" w:rsidRPr="00B5120F" w:rsidTr="00D11F6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bottom"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56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51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130</w:t>
            </w:r>
          </w:p>
        </w:tc>
      </w:tr>
    </w:tbl>
    <w:p w:rsidR="001F0FE7" w:rsidRPr="00B5120F" w:rsidRDefault="001F0FE7" w:rsidP="001F0FE7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B5120F" w:rsidRDefault="001F0FE7" w:rsidP="001F0FE7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1F0FE7" w:rsidRPr="00B5120F" w:rsidRDefault="001F0FE7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B5120F" w:rsidRDefault="001F0FE7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B5120F" w:rsidRDefault="001F0FE7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B5120F" w:rsidRDefault="001F0FE7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1F0FE7" w:rsidRPr="00B5120F" w:rsidRDefault="001F0FE7" w:rsidP="001F0FE7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0974F2" w:rsidRPr="00B5120F" w:rsidRDefault="00862F96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880046" w:rsidRPr="00B5120F" w:rsidTr="00A84816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МОНТАНА</w:t>
            </w:r>
          </w:p>
        </w:tc>
      </w:tr>
      <w:tr w:rsidR="00880046" w:rsidRPr="00B5120F" w:rsidTr="00A84816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EA01E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Психиатрия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</w:t>
            </w:r>
            <w:r w:rsidR="00EA01E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ПОТРЕБНОСТИ 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4820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880046" w:rsidRPr="00B5120F" w:rsidTr="00A84816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DC606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80046" w:rsidRPr="00B5120F" w:rsidTr="00A84816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80046" w:rsidRPr="00B5120F" w:rsidRDefault="00880046" w:rsidP="00862F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11F6B" w:rsidRPr="00B5120F" w:rsidTr="00D11F6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126%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</w:tr>
      <w:tr w:rsidR="00D11F6B" w:rsidRPr="00B5120F" w:rsidTr="00D11F6B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880046" w:rsidRPr="00B5120F" w:rsidRDefault="0088004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880046" w:rsidRPr="00B5120F" w:rsidRDefault="001F0FE7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Други м</w:t>
      </w:r>
      <w:r w:rsidR="002739A4" w:rsidRPr="00B5120F">
        <w:rPr>
          <w:rFonts w:ascii="Tahoma" w:hAnsi="Tahoma" w:cs="Tahoma"/>
          <w:b/>
          <w:sz w:val="20"/>
          <w:szCs w:val="20"/>
        </w:rPr>
        <w:t>едицинск</w:t>
      </w:r>
      <w:r w:rsidRPr="00B5120F">
        <w:rPr>
          <w:rFonts w:ascii="Tahoma" w:hAnsi="Tahoma" w:cs="Tahoma"/>
          <w:b/>
          <w:sz w:val="20"/>
          <w:szCs w:val="20"/>
        </w:rPr>
        <w:t xml:space="preserve">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7F1B2D" w:rsidRPr="00B5120F" w:rsidTr="00A84816">
        <w:trPr>
          <w:trHeight w:val="315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Calibri" w:hAnsi="Tahoma" w:cs="Tahoma"/>
                <w:b/>
                <w:iCs/>
                <w:color w:val="000000"/>
                <w:sz w:val="20"/>
                <w:szCs w:val="20"/>
              </w:rPr>
              <w:t>ОБЛАСТ МОНТАНА</w:t>
            </w:r>
          </w:p>
        </w:tc>
      </w:tr>
      <w:tr w:rsidR="007F1B2D" w:rsidRPr="00B5120F" w:rsidTr="00A84816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BE41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EA01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EA01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7F1B2D" w:rsidRPr="00B5120F" w:rsidTr="00A84816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7F1B2D" w:rsidRPr="00B5120F" w:rsidTr="00A84816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880046" w:rsidRPr="00B5120F" w:rsidRDefault="0088004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457F43" w:rsidRPr="00B5120F" w:rsidRDefault="00457F43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EA01E7" w:rsidRPr="00B5120F" w:rsidRDefault="00EA01E7" w:rsidP="00EA01E7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EA01E7" w:rsidRPr="00AE0693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EA01E7" w:rsidRDefault="00EA01E7" w:rsidP="00EA01E7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EA01E7" w:rsidRDefault="00EA01E7" w:rsidP="00EA01E7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EA01E7" w:rsidRPr="000F50DD" w:rsidRDefault="00EA01E7" w:rsidP="00EA01E7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2739A4" w:rsidRPr="00B5120F" w:rsidRDefault="00D81A1D" w:rsidP="00AA447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lastRenderedPageBreak/>
        <w:t>О</w:t>
      </w:r>
      <w:r w:rsidR="002739A4" w:rsidRPr="00B5120F">
        <w:rPr>
          <w:rFonts w:ascii="Tahoma" w:hAnsi="Tahoma" w:cs="Tahoma"/>
          <w:b/>
          <w:sz w:val="20"/>
          <w:szCs w:val="20"/>
        </w:rPr>
        <w:t>бласт Плевен</w:t>
      </w:r>
    </w:p>
    <w:p w:rsidR="00BE41CB" w:rsidRPr="00B5120F" w:rsidRDefault="00BE41CB" w:rsidP="00BE41CB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B5120F" w:rsidRDefault="00BE41CB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</w:t>
      </w:r>
      <w:r w:rsidR="002739A4" w:rsidRPr="00B5120F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880046" w:rsidRPr="00B5120F" w:rsidRDefault="0088004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6"/>
        <w:gridCol w:w="1144"/>
        <w:gridCol w:w="1171"/>
        <w:gridCol w:w="1176"/>
        <w:gridCol w:w="1193"/>
        <w:gridCol w:w="1520"/>
        <w:gridCol w:w="1520"/>
        <w:gridCol w:w="1140"/>
        <w:gridCol w:w="1126"/>
        <w:gridCol w:w="1126"/>
        <w:gridCol w:w="1193"/>
        <w:gridCol w:w="1980"/>
        <w:gridCol w:w="1783"/>
      </w:tblGrid>
      <w:tr w:rsidR="00020556" w:rsidRPr="00B5120F" w:rsidTr="0093623E">
        <w:trPr>
          <w:trHeight w:val="340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020556" w:rsidRPr="00B5120F" w:rsidRDefault="0002055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ОБЛАСТ ПЛЕВЕН</w:t>
            </w:r>
          </w:p>
        </w:tc>
      </w:tr>
      <w:tr w:rsidR="00020556" w:rsidRPr="00B5120F" w:rsidTr="0093623E">
        <w:trPr>
          <w:trHeight w:val="340"/>
          <w:tblHeader/>
        </w:trPr>
        <w:tc>
          <w:tcPr>
            <w:tcW w:w="1404" w:type="pct"/>
            <w:vMerge w:val="restart"/>
            <w:shd w:val="clear" w:color="auto" w:fill="FFFFFF" w:themeFill="background1"/>
            <w:vAlign w:val="center"/>
            <w:hideMark/>
          </w:tcPr>
          <w:p w:rsidR="00020556" w:rsidRPr="00B5120F" w:rsidRDefault="0002055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28" w:type="pct"/>
            <w:gridSpan w:val="6"/>
            <w:shd w:val="clear" w:color="auto" w:fill="FFFFFF" w:themeFill="background1"/>
            <w:vAlign w:val="center"/>
            <w:hideMark/>
          </w:tcPr>
          <w:p w:rsidR="00020556" w:rsidRPr="00B5120F" w:rsidRDefault="0002055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9" w:type="pct"/>
            <w:gridSpan w:val="5"/>
            <w:shd w:val="clear" w:color="auto" w:fill="FFFFFF" w:themeFill="background1"/>
            <w:vAlign w:val="center"/>
            <w:hideMark/>
          </w:tcPr>
          <w:p w:rsidR="0002055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9" w:type="pct"/>
            <w:vMerge w:val="restart"/>
            <w:shd w:val="clear" w:color="auto" w:fill="FFFFFF" w:themeFill="background1"/>
            <w:vAlign w:val="center"/>
            <w:hideMark/>
          </w:tcPr>
          <w:p w:rsidR="00020556" w:rsidRPr="00B5120F" w:rsidRDefault="0002055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DC3115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020556" w:rsidRPr="00B5120F" w:rsidTr="0093623E">
        <w:trPr>
          <w:trHeight w:val="340"/>
        </w:trPr>
        <w:tc>
          <w:tcPr>
            <w:tcW w:w="1404" w:type="pct"/>
            <w:vMerge/>
            <w:shd w:val="clear" w:color="auto" w:fill="FFFFFF" w:themeFill="background1"/>
            <w:vAlign w:val="center"/>
            <w:hideMark/>
          </w:tcPr>
          <w:p w:rsidR="00020556" w:rsidRPr="00B5120F" w:rsidRDefault="0002055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48" w:type="pct"/>
            <w:gridSpan w:val="4"/>
            <w:shd w:val="clear" w:color="auto" w:fill="FFFFFF" w:themeFill="background1"/>
            <w:vAlign w:val="center"/>
            <w:hideMark/>
          </w:tcPr>
          <w:p w:rsidR="00020556" w:rsidRPr="00B5120F" w:rsidRDefault="0002055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020556" w:rsidRPr="00B5120F" w:rsidRDefault="0002055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020556" w:rsidRPr="00B5120F" w:rsidRDefault="0002055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6" w:type="pct"/>
            <w:gridSpan w:val="4"/>
            <w:shd w:val="clear" w:color="auto" w:fill="FFFFFF" w:themeFill="background1"/>
            <w:vAlign w:val="center"/>
            <w:hideMark/>
          </w:tcPr>
          <w:p w:rsidR="00020556" w:rsidRPr="00B5120F" w:rsidRDefault="0002055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C4748D" w:rsidRPr="00B5120F" w:rsidRDefault="00DC606D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Излишък (-)</w:t>
            </w:r>
          </w:p>
          <w:p w:rsidR="00020556" w:rsidRPr="00B5120F" w:rsidRDefault="0002055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на  разкрити легла</w:t>
            </w:r>
            <w:r w:rsidR="00DC3115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9" w:type="pct"/>
            <w:vMerge/>
            <w:shd w:val="clear" w:color="auto" w:fill="FFFFFF" w:themeFill="background1"/>
            <w:vAlign w:val="center"/>
            <w:hideMark/>
          </w:tcPr>
          <w:p w:rsidR="00020556" w:rsidRPr="00B5120F" w:rsidRDefault="0002055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801646" w:rsidRPr="00B5120F" w:rsidTr="0093623E">
        <w:trPr>
          <w:trHeight w:val="340"/>
        </w:trPr>
        <w:tc>
          <w:tcPr>
            <w:tcW w:w="1404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399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237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724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1869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1138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505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533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506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1544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-325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406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-12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61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-12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61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479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955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578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276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226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198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-255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122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" w:type="pct"/>
            <w:shd w:val="clear" w:color="auto" w:fill="FFFFFF" w:themeFill="background1"/>
            <w:vAlign w:val="center"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-60</w:t>
            </w:r>
          </w:p>
        </w:tc>
        <w:tc>
          <w:tcPr>
            <w:tcW w:w="399" w:type="pct"/>
            <w:shd w:val="clear" w:color="auto" w:fill="FFFFFF" w:themeFill="background1"/>
            <w:vAlign w:val="center"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-116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-25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129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-71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-3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-9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-79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-8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-14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167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295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467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296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195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-67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104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-26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-13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-17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Педиатрични легла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189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143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227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84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lastRenderedPageBreak/>
              <w:t>Неонатология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100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101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136%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-13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-21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6A0953" w:rsidRPr="00B5120F" w:rsidTr="00B5120F">
        <w:trPr>
          <w:trHeight w:val="340"/>
        </w:trPr>
        <w:tc>
          <w:tcPr>
            <w:tcW w:w="1404" w:type="pct"/>
            <w:shd w:val="clear" w:color="auto" w:fill="FFFFFF" w:themeFill="background1"/>
            <w:vAlign w:val="center"/>
            <w:hideMark/>
          </w:tcPr>
          <w:p w:rsidR="006A0953" w:rsidRPr="00EA01E7" w:rsidRDefault="006A0953" w:rsidP="006A095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Акушеро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-гинекологични легла</w:t>
            </w:r>
            <w:r w:rsidR="00EA01E7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26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169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6A095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52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7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-29</w:t>
            </w:r>
          </w:p>
        </w:tc>
        <w:tc>
          <w:tcPr>
            <w:tcW w:w="399" w:type="pct"/>
            <w:shd w:val="clear" w:color="auto" w:fill="FFFFFF" w:themeFill="background1"/>
            <w:vAlign w:val="center"/>
            <w:hideMark/>
          </w:tcPr>
          <w:p w:rsidR="006A0953" w:rsidRPr="00B5120F" w:rsidRDefault="006A0953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</w:tr>
    </w:tbl>
    <w:p w:rsidR="000974F2" w:rsidRPr="00B5120F" w:rsidRDefault="000974F2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:rsidR="00880046" w:rsidRPr="00B5120F" w:rsidRDefault="00880046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sz w:val="20"/>
          <w:szCs w:val="20"/>
        </w:rPr>
      </w:pPr>
    </w:p>
    <w:p w:rsidR="00880046" w:rsidRPr="00B5120F" w:rsidRDefault="00BE41CB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BE41CB" w:rsidRPr="00B5120F" w:rsidRDefault="00BE41CB" w:rsidP="00BE41C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BE41CB" w:rsidRPr="00B5120F" w:rsidTr="00C629A1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ПЛЕВЕН</w:t>
            </w:r>
          </w:p>
        </w:tc>
      </w:tr>
      <w:tr w:rsidR="00BE41CB" w:rsidRPr="00B5120F" w:rsidTr="00C629A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E41CB" w:rsidRPr="00B5120F" w:rsidTr="00C629A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BE41CB" w:rsidRPr="00B5120F" w:rsidRDefault="00DC606D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E41CB" w:rsidRPr="00B5120F" w:rsidTr="00C629A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11F6B" w:rsidRPr="00B5120F" w:rsidTr="00D11F6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238</w:t>
            </w:r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238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240</w:t>
            </w:r>
          </w:p>
        </w:tc>
      </w:tr>
      <w:tr w:rsidR="00D11F6B" w:rsidRPr="00B5120F" w:rsidTr="00D11F6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За палиативни грижи</w:t>
            </w:r>
          </w:p>
        </w:tc>
        <w:tc>
          <w:tcPr>
            <w:tcW w:w="746" w:type="pct"/>
            <w:gridSpan w:val="3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37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39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755" w:type="pct"/>
            <w:gridSpan w:val="3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66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439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391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</w:tr>
    </w:tbl>
    <w:p w:rsidR="00BE41CB" w:rsidRPr="00B5120F" w:rsidRDefault="00BE41CB" w:rsidP="00BE41C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B5120F" w:rsidRDefault="00BE41CB" w:rsidP="00BE41C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B5120F" w:rsidRDefault="00BE41CB" w:rsidP="00BE41C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BE41CB" w:rsidRPr="00B5120F" w:rsidRDefault="00BE41CB" w:rsidP="00BE41C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BE41CB" w:rsidRPr="00B5120F" w:rsidTr="00C629A1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ПЛЕВЕН</w:t>
            </w:r>
            <w:r w:rsidRPr="00B5120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BE41CB" w:rsidRPr="00B5120F" w:rsidTr="00C629A1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BE41CB" w:rsidRPr="00B5120F" w:rsidTr="00C629A1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BE41CB" w:rsidRPr="00B5120F" w:rsidRDefault="00DC606D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E41CB" w:rsidRPr="00B5120F" w:rsidTr="00C629A1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EA01E7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BE41CB" w:rsidRPr="00B5120F" w:rsidRDefault="00BE41CB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11F6B" w:rsidRPr="00B5120F" w:rsidTr="00D11F6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17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56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54</w:t>
            </w:r>
          </w:p>
        </w:tc>
      </w:tr>
      <w:tr w:rsidR="00D11F6B" w:rsidRPr="00B5120F" w:rsidTr="00D11F6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71</w:t>
            </w:r>
          </w:p>
        </w:tc>
      </w:tr>
    </w:tbl>
    <w:p w:rsidR="00BE41CB" w:rsidRPr="00B5120F" w:rsidRDefault="00BE41CB" w:rsidP="00BE41CB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E41CB" w:rsidRPr="00B5120F" w:rsidRDefault="00BE41CB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B5120F" w:rsidRDefault="00BE41CB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B5120F" w:rsidRDefault="00BE41CB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B5120F" w:rsidRDefault="00BE41CB" w:rsidP="00BE41CB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E41CB" w:rsidRPr="00B5120F" w:rsidRDefault="00BE41CB" w:rsidP="00BE41CB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880046" w:rsidRPr="00B5120F" w:rsidTr="00F71305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ОБЛАСТ ПЛЕВЕН</w:t>
            </w:r>
          </w:p>
        </w:tc>
      </w:tr>
      <w:tr w:rsidR="00880046" w:rsidRPr="00B5120F" w:rsidTr="00F71305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880046" w:rsidRPr="00B5120F" w:rsidRDefault="00880046" w:rsidP="00EA01E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Психиатрия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</w:t>
            </w:r>
            <w:r w:rsidR="00EA01E7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ПОТРЕБНОСТИ 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880046" w:rsidRPr="00B5120F" w:rsidTr="00F71305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880046" w:rsidRPr="00B5120F" w:rsidRDefault="00DC606D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880046" w:rsidRPr="00B5120F" w:rsidTr="00F71305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880046" w:rsidRPr="00B5120F" w:rsidRDefault="008800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11F6B" w:rsidRPr="00B5120F" w:rsidTr="00D11F6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107</w:t>
            </w:r>
          </w:p>
        </w:tc>
        <w:tc>
          <w:tcPr>
            <w:tcW w:w="443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D11F6B" w:rsidRPr="00B5120F" w:rsidTr="00D11F6B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2D70F7" w:rsidRPr="00B5120F" w:rsidRDefault="002D70F7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2D70F7" w:rsidRPr="00B5120F" w:rsidRDefault="00BE41CB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Други м</w:t>
      </w:r>
      <w:r w:rsidR="002739A4" w:rsidRPr="00B5120F">
        <w:rPr>
          <w:rFonts w:ascii="Tahoma" w:hAnsi="Tahoma" w:cs="Tahoma"/>
          <w:b/>
          <w:sz w:val="20"/>
          <w:szCs w:val="20"/>
        </w:rPr>
        <w:t xml:space="preserve">едицински дейности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A51A04" w:rsidRPr="00B5120F" w:rsidTr="00043305">
        <w:trPr>
          <w:trHeight w:val="343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iCs/>
                <w:color w:val="000000"/>
                <w:sz w:val="20"/>
                <w:szCs w:val="20"/>
                <w:lang w:eastAsia="bg-BG"/>
              </w:rPr>
              <w:t>ОБЛАСТ ПЛЕВЕН</w:t>
            </w:r>
          </w:p>
        </w:tc>
      </w:tr>
      <w:tr w:rsidR="00A51A04" w:rsidRPr="00B5120F" w:rsidTr="00043305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A51A04" w:rsidRPr="00B5120F" w:rsidRDefault="00A51A04" w:rsidP="00BE41C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СПЕШНА МЕДИЦИНА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A51A04" w:rsidRPr="00B5120F" w:rsidRDefault="00A51A04" w:rsidP="00EA01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ОБЩА И КЛИНИЧНА ПАТОЛОГИЯ</w:t>
            </w: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A51A04" w:rsidRPr="00B5120F" w:rsidRDefault="00A51A04" w:rsidP="00EA01E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ПО СЪДЕБНА МЕДИЦИНА</w:t>
            </w: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EA01E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A51A04" w:rsidRPr="00B5120F" w:rsidTr="00043305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A51A04" w:rsidRPr="00B5120F" w:rsidTr="00043305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A51A04" w:rsidRPr="00B5120F" w:rsidRDefault="00A51A04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bg-BG"/>
              </w:rPr>
              <w:t>1</w:t>
            </w:r>
          </w:p>
        </w:tc>
      </w:tr>
    </w:tbl>
    <w:p w:rsidR="002739A4" w:rsidRPr="00B5120F" w:rsidRDefault="002739A4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EA01E7" w:rsidRPr="00B5120F" w:rsidRDefault="00EA01E7" w:rsidP="00EA01E7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EA01E7" w:rsidRPr="00AE0693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EA01E7" w:rsidRDefault="00EA01E7" w:rsidP="00EA01E7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EA01E7" w:rsidRPr="00B5120F" w:rsidRDefault="00EA01E7" w:rsidP="00EA01E7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EA01E7" w:rsidRDefault="00EA01E7" w:rsidP="00EA01E7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EA01E7" w:rsidRPr="000F50DD" w:rsidRDefault="00EA01E7" w:rsidP="00EA01E7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</w:p>
    <w:p w:rsidR="00457F43" w:rsidRPr="00B5120F" w:rsidRDefault="00457F43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B11DA3" w:rsidRPr="00B5120F" w:rsidRDefault="00B11DA3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2739A4" w:rsidRPr="00B5120F" w:rsidRDefault="00D81A1D" w:rsidP="00AA4475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Общо за</w:t>
      </w:r>
      <w:r w:rsidR="002739A4" w:rsidRPr="00B5120F">
        <w:rPr>
          <w:rFonts w:ascii="Tahoma" w:hAnsi="Tahoma" w:cs="Tahoma"/>
          <w:b/>
          <w:sz w:val="20"/>
          <w:szCs w:val="20"/>
        </w:rPr>
        <w:t xml:space="preserve"> Северозапад</w:t>
      </w:r>
      <w:r w:rsidR="00A87340" w:rsidRPr="00B5120F">
        <w:rPr>
          <w:rFonts w:ascii="Tahoma" w:hAnsi="Tahoma" w:cs="Tahoma"/>
          <w:b/>
          <w:sz w:val="20"/>
          <w:szCs w:val="20"/>
        </w:rPr>
        <w:t>ен</w:t>
      </w:r>
      <w:r w:rsidR="002739A4" w:rsidRPr="00B5120F">
        <w:rPr>
          <w:rFonts w:ascii="Tahoma" w:hAnsi="Tahoma" w:cs="Tahoma"/>
          <w:b/>
          <w:sz w:val="20"/>
          <w:szCs w:val="20"/>
        </w:rPr>
        <w:t xml:space="preserve"> район (NUTS 2)</w:t>
      </w:r>
    </w:p>
    <w:p w:rsidR="00B11DA3" w:rsidRPr="00B5120F" w:rsidRDefault="00B11DA3" w:rsidP="00B11DA3">
      <w:pPr>
        <w:pStyle w:val="ListParagraph"/>
        <w:tabs>
          <w:tab w:val="left" w:pos="426"/>
        </w:tabs>
        <w:spacing w:after="0" w:line="240" w:lineRule="auto"/>
        <w:ind w:left="360"/>
        <w:rPr>
          <w:rFonts w:ascii="Tahoma" w:hAnsi="Tahoma" w:cs="Tahoma"/>
          <w:b/>
          <w:sz w:val="20"/>
          <w:szCs w:val="20"/>
        </w:rPr>
      </w:pPr>
    </w:p>
    <w:p w:rsidR="002739A4" w:rsidRPr="00B5120F" w:rsidRDefault="00B11DA3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</w:t>
      </w:r>
      <w:r w:rsidR="002739A4" w:rsidRPr="00B5120F">
        <w:rPr>
          <w:rFonts w:ascii="Tahoma" w:hAnsi="Tahoma" w:cs="Tahoma"/>
          <w:b/>
          <w:sz w:val="20"/>
          <w:szCs w:val="20"/>
        </w:rPr>
        <w:t>егла за активно лечение</w:t>
      </w:r>
    </w:p>
    <w:p w:rsidR="002D70F7" w:rsidRPr="00B5120F" w:rsidRDefault="002D70F7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0"/>
        <w:gridCol w:w="1175"/>
        <w:gridCol w:w="1198"/>
        <w:gridCol w:w="1176"/>
        <w:gridCol w:w="1198"/>
        <w:gridCol w:w="1269"/>
        <w:gridCol w:w="1797"/>
        <w:gridCol w:w="1158"/>
        <w:gridCol w:w="1158"/>
        <w:gridCol w:w="1131"/>
        <w:gridCol w:w="1198"/>
        <w:gridCol w:w="1998"/>
        <w:gridCol w:w="1792"/>
      </w:tblGrid>
      <w:tr w:rsidR="00711B13" w:rsidRPr="00B5120F" w:rsidTr="0093623E">
        <w:trPr>
          <w:trHeight w:val="340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711B13" w:rsidRPr="00B5120F" w:rsidRDefault="00711B13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СЕВЕРОЗАПАДЕН РАЙОН (NUTS 2)</w:t>
            </w:r>
          </w:p>
        </w:tc>
      </w:tr>
      <w:tr w:rsidR="00711B13" w:rsidRPr="00B5120F" w:rsidTr="0093623E">
        <w:trPr>
          <w:trHeight w:val="340"/>
          <w:tblHeader/>
        </w:trPr>
        <w:tc>
          <w:tcPr>
            <w:tcW w:w="1365" w:type="pct"/>
            <w:vMerge w:val="restart"/>
            <w:shd w:val="clear" w:color="auto" w:fill="FFFFFF" w:themeFill="background1"/>
            <w:vAlign w:val="center"/>
            <w:hideMark/>
          </w:tcPr>
          <w:p w:rsidR="00711B13" w:rsidRPr="00B5120F" w:rsidRDefault="00711B13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748" w:type="pct"/>
            <w:gridSpan w:val="6"/>
            <w:shd w:val="clear" w:color="auto" w:fill="FFFFFF" w:themeFill="background1"/>
            <w:vAlign w:val="center"/>
            <w:hideMark/>
          </w:tcPr>
          <w:p w:rsidR="00711B13" w:rsidRPr="00B5120F" w:rsidRDefault="00711B13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86" w:type="pct"/>
            <w:gridSpan w:val="5"/>
            <w:shd w:val="clear" w:color="auto" w:fill="FFFFFF" w:themeFill="background1"/>
            <w:vAlign w:val="center"/>
            <w:hideMark/>
          </w:tcPr>
          <w:p w:rsidR="00711B13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401" w:type="pct"/>
            <w:vMerge w:val="restart"/>
            <w:shd w:val="clear" w:color="auto" w:fill="FFFFFF" w:themeFill="background1"/>
            <w:vAlign w:val="center"/>
            <w:hideMark/>
          </w:tcPr>
          <w:p w:rsidR="00711B13" w:rsidRPr="00B5120F" w:rsidRDefault="00711B13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="00352091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711B13" w:rsidRPr="00B5120F" w:rsidTr="0093623E">
        <w:trPr>
          <w:trHeight w:val="340"/>
        </w:trPr>
        <w:tc>
          <w:tcPr>
            <w:tcW w:w="1365" w:type="pct"/>
            <w:vMerge/>
            <w:shd w:val="clear" w:color="auto" w:fill="FFFFFF" w:themeFill="background1"/>
            <w:vAlign w:val="center"/>
            <w:hideMark/>
          </w:tcPr>
          <w:p w:rsidR="00711B13" w:rsidRPr="00B5120F" w:rsidRDefault="00711B13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62" w:type="pct"/>
            <w:gridSpan w:val="4"/>
            <w:shd w:val="clear" w:color="auto" w:fill="FFFFFF" w:themeFill="background1"/>
            <w:vAlign w:val="center"/>
            <w:hideMark/>
          </w:tcPr>
          <w:p w:rsidR="00711B13" w:rsidRPr="00B5120F" w:rsidRDefault="00711B13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284" w:type="pct"/>
            <w:vMerge w:val="restart"/>
            <w:shd w:val="clear" w:color="auto" w:fill="FFFFFF" w:themeFill="background1"/>
            <w:vAlign w:val="center"/>
            <w:hideMark/>
          </w:tcPr>
          <w:p w:rsidR="00711B13" w:rsidRPr="00B5120F" w:rsidRDefault="00711B13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402" w:type="pct"/>
            <w:vMerge w:val="restart"/>
            <w:shd w:val="clear" w:color="auto" w:fill="FFFFFF" w:themeFill="background1"/>
            <w:vAlign w:val="center"/>
            <w:hideMark/>
          </w:tcPr>
          <w:p w:rsidR="00711B13" w:rsidRPr="00B5120F" w:rsidRDefault="00711B13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9" w:type="pct"/>
            <w:gridSpan w:val="4"/>
            <w:shd w:val="clear" w:color="auto" w:fill="FFFFFF" w:themeFill="background1"/>
            <w:vAlign w:val="center"/>
            <w:hideMark/>
          </w:tcPr>
          <w:p w:rsidR="00711B13" w:rsidRPr="00B5120F" w:rsidRDefault="00711B13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7" w:type="pct"/>
            <w:vMerge w:val="restart"/>
            <w:shd w:val="clear" w:color="auto" w:fill="FFFFFF" w:themeFill="background1"/>
            <w:vAlign w:val="center"/>
            <w:hideMark/>
          </w:tcPr>
          <w:p w:rsidR="00AB4491" w:rsidRPr="00B5120F" w:rsidRDefault="00DC606D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Излишък (-)</w:t>
            </w:r>
          </w:p>
          <w:p w:rsidR="00711B13" w:rsidRPr="00B5120F" w:rsidRDefault="00711B13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 xml:space="preserve"> на  разкрити легла</w:t>
            </w:r>
            <w:r w:rsidR="00352091"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401" w:type="pct"/>
            <w:vMerge/>
            <w:shd w:val="clear" w:color="auto" w:fill="FFFFFF" w:themeFill="background1"/>
            <w:vAlign w:val="center"/>
            <w:hideMark/>
          </w:tcPr>
          <w:p w:rsidR="00711B13" w:rsidRPr="00B5120F" w:rsidRDefault="00711B13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801646" w:rsidRPr="00B5120F" w:rsidTr="0093623E">
        <w:trPr>
          <w:trHeight w:val="340"/>
        </w:trPr>
        <w:tc>
          <w:tcPr>
            <w:tcW w:w="1365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84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02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7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401" w:type="pct"/>
            <w:vMerge/>
            <w:shd w:val="clear" w:color="auto" w:fill="FFFFFF" w:themeFill="background1"/>
            <w:vAlign w:val="center"/>
            <w:hideMark/>
          </w:tcPr>
          <w:p w:rsidR="00801646" w:rsidRPr="00B5120F" w:rsidRDefault="00801646" w:rsidP="00D11F6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ОБЩО ЛЕГЛА ЗА АКТИВНО ЛЕЧЕНИЕ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596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2651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1174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4421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2732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1347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1572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781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3700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-721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968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Интензивни легла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174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167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-7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174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118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167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119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Терапевтични легла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260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1561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569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2390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64%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1530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804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698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429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1931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-459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401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Вътрешни Болести – Непрофилирани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173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105%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182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7" w:type="pct"/>
            <w:shd w:val="clear" w:color="auto" w:fill="FFFFFF" w:themeFill="background1"/>
            <w:vAlign w:val="center"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-173</w:t>
            </w:r>
          </w:p>
        </w:tc>
        <w:tc>
          <w:tcPr>
            <w:tcW w:w="401" w:type="pct"/>
            <w:shd w:val="clear" w:color="auto" w:fill="FFFFFF" w:themeFill="background1"/>
            <w:vAlign w:val="center"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-182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Гастроентерология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141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172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77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158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158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-14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131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98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-33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194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469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210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232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339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-130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129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алергология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имунология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токсикология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41%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-4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Клинична хематология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76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92%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102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Лъчелечение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107%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Медицинска онкология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69%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Нуклеарна медицина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11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517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364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189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178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373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-144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Нефрология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51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93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-13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411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68%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278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138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226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83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447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169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Ревматология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-10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Хирургични легла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668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305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1007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617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505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215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802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-205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185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Гръдна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-11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Детска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-7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Кардиохирургия</w:t>
            </w:r>
            <w:proofErr w:type="spellEnd"/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Лицево-челюстна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Неврохирургия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-5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Ортопедия и травматология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97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194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145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82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179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-15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36%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-21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Пластично-възстановителна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Съдова 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88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-43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Урология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92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-22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64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87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-28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Хирургия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12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333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48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408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73%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300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276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347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-61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lastRenderedPageBreak/>
              <w:t>Педиатрични легла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234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137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494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66%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325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295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513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188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Неонатология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13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126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57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Педиатрия</w:t>
            </w:r>
            <w:r w:rsidRPr="00B5120F">
              <w:rPr>
                <w:rFonts w:ascii="Tahoma" w:eastAsia="Times New Roman" w:hAnsi="Tahoma" w:cs="Tahoma"/>
                <w:b/>
                <w:sz w:val="20"/>
                <w:szCs w:val="20"/>
                <w:vertAlign w:val="superscript"/>
                <w:lang w:eastAsia="bg-BG"/>
              </w:rPr>
              <w:t>14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т.ч.: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196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304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214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215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383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169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гастроентерология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ендокринология и болести на обмяната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35%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кардиология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клинична хематология и онкология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неврология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-6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нефрология и хемодиализа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</w:t>
            </w:r>
            <w:proofErr w:type="spellStart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пневмология</w:t>
            </w:r>
            <w:proofErr w:type="spellEnd"/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и фтизиатрия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136%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-13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-21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ревматология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14,15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5120F" w:rsidRPr="00B5120F" w:rsidTr="00B5120F">
        <w:trPr>
          <w:trHeight w:val="340"/>
        </w:trPr>
        <w:tc>
          <w:tcPr>
            <w:tcW w:w="1365" w:type="pct"/>
            <w:shd w:val="clear" w:color="auto" w:fill="FFFFFF" w:themeFill="background1"/>
            <w:vAlign w:val="center"/>
            <w:hideMark/>
          </w:tcPr>
          <w:p w:rsidR="00B5120F" w:rsidRPr="009B78ED" w:rsidRDefault="00B5120F" w:rsidP="00B5120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Акушеро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-гинекологични легла</w:t>
            </w:r>
            <w:r w:rsidR="009B78E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  <w:t>16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6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356</w:t>
            </w:r>
          </w:p>
        </w:tc>
        <w:tc>
          <w:tcPr>
            <w:tcW w:w="284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402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212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166</w:t>
            </w:r>
          </w:p>
        </w:tc>
        <w:tc>
          <w:tcPr>
            <w:tcW w:w="259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68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287</w:t>
            </w:r>
          </w:p>
        </w:tc>
        <w:tc>
          <w:tcPr>
            <w:tcW w:w="447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5120F">
              <w:rPr>
                <w:rFonts w:ascii="Tahoma" w:hAnsi="Tahoma" w:cs="Tahoma"/>
                <w:b/>
                <w:bCs/>
                <w:sz w:val="20"/>
                <w:szCs w:val="20"/>
              </w:rPr>
              <w:t>-69</w:t>
            </w:r>
          </w:p>
        </w:tc>
        <w:tc>
          <w:tcPr>
            <w:tcW w:w="401" w:type="pct"/>
            <w:shd w:val="clear" w:color="auto" w:fill="FFFFFF" w:themeFill="background1"/>
            <w:vAlign w:val="center"/>
            <w:hideMark/>
          </w:tcPr>
          <w:p w:rsidR="00B5120F" w:rsidRPr="00B5120F" w:rsidRDefault="00B5120F" w:rsidP="00B5120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</w:tr>
    </w:tbl>
    <w:p w:rsidR="00880368" w:rsidRPr="00B5120F" w:rsidRDefault="00880368" w:rsidP="00862F96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sz w:val="20"/>
          <w:szCs w:val="20"/>
        </w:rPr>
      </w:pPr>
    </w:p>
    <w:p w:rsidR="00B11DA3" w:rsidRPr="00B5120F" w:rsidRDefault="00B11DA3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легла за дългосрочни грижи</w:t>
      </w:r>
    </w:p>
    <w:p w:rsidR="00E4752D" w:rsidRPr="00B5120F" w:rsidRDefault="00E4752D" w:rsidP="00E4752D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208"/>
        <w:gridCol w:w="1065"/>
        <w:gridCol w:w="1064"/>
        <w:gridCol w:w="1064"/>
        <w:gridCol w:w="1507"/>
        <w:gridCol w:w="1516"/>
        <w:gridCol w:w="1131"/>
        <w:gridCol w:w="1131"/>
        <w:gridCol w:w="1113"/>
        <w:gridCol w:w="1189"/>
        <w:gridCol w:w="1963"/>
        <w:gridCol w:w="1748"/>
      </w:tblGrid>
      <w:tr w:rsidR="00E4752D" w:rsidRPr="00B5120F" w:rsidTr="00FC7DAB">
        <w:trPr>
          <w:trHeight w:val="3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СЕВЕРОЗАПАДЕН РАЙОН (NUTS 2)</w:t>
            </w:r>
          </w:p>
        </w:tc>
      </w:tr>
      <w:tr w:rsidR="00E4752D" w:rsidRPr="00B5120F" w:rsidTr="00FC7DAB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660" w:type="pct"/>
            <w:gridSpan w:val="6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60" w:type="pct"/>
            <w:gridSpan w:val="5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1" w:type="pct"/>
            <w:vMerge w:val="restart"/>
            <w:shd w:val="clear" w:color="auto" w:fill="FFFFFF" w:themeFill="background1"/>
            <w:vAlign w:val="center"/>
            <w:hideMark/>
          </w:tcPr>
          <w:p w:rsidR="00E4752D" w:rsidRPr="00B5120F" w:rsidRDefault="00E4752D" w:rsidP="004820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4752D" w:rsidRPr="00B5120F" w:rsidTr="00FC7DAB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84" w:type="pct"/>
            <w:gridSpan w:val="4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39" w:type="pct"/>
            <w:vMerge w:val="restart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21" w:type="pct"/>
            <w:gridSpan w:val="4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39" w:type="pct"/>
            <w:vMerge w:val="restart"/>
            <w:shd w:val="clear" w:color="auto" w:fill="FFFFFF" w:themeFill="background1"/>
            <w:vAlign w:val="center"/>
            <w:hideMark/>
          </w:tcPr>
          <w:p w:rsidR="00E4752D" w:rsidRPr="00B5120F" w:rsidRDefault="00DC606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4752D" w:rsidRPr="00B5120F" w:rsidTr="00FC7DAB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70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38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7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3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49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6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9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1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D11F6B" w:rsidRPr="00B5120F" w:rsidTr="00D11F6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За продължително лечение</w:t>
            </w:r>
          </w:p>
        </w:tc>
        <w:tc>
          <w:tcPr>
            <w:tcW w:w="74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471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B307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471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574</w:t>
            </w:r>
          </w:p>
        </w:tc>
      </w:tr>
      <w:tr w:rsidR="00D11F6B" w:rsidRPr="00B5120F" w:rsidTr="00D11F6B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1489" w:type="pct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11F6B" w:rsidRPr="00B5120F" w:rsidRDefault="00D11F6B" w:rsidP="00D11F6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5120F">
              <w:rPr>
                <w:rFonts w:ascii="Tahoma" w:hAnsi="Tahoma" w:cs="Tahoma"/>
                <w:color w:val="000000"/>
                <w:sz w:val="20"/>
                <w:szCs w:val="20"/>
              </w:rPr>
              <w:t>За палиативни грижи</w:t>
            </w:r>
          </w:p>
        </w:tc>
        <w:tc>
          <w:tcPr>
            <w:tcW w:w="74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11F6B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755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1F6B" w:rsidRPr="00B5120F" w:rsidRDefault="00DB307C" w:rsidP="00D11F6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</w:tr>
    </w:tbl>
    <w:p w:rsidR="00E4752D" w:rsidRPr="00B5120F" w:rsidRDefault="00E4752D" w:rsidP="00E4752D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E4752D" w:rsidRPr="00B5120F" w:rsidRDefault="00E4752D" w:rsidP="00E4752D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B5120F" w:rsidRDefault="00B11DA3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Болнични легла за рехабилитация</w:t>
      </w:r>
    </w:p>
    <w:p w:rsidR="00E4752D" w:rsidRPr="00B5120F" w:rsidRDefault="00E4752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9"/>
        <w:gridCol w:w="1074"/>
        <w:gridCol w:w="1073"/>
        <w:gridCol w:w="1073"/>
        <w:gridCol w:w="1073"/>
        <w:gridCol w:w="1520"/>
        <w:gridCol w:w="1520"/>
        <w:gridCol w:w="1145"/>
        <w:gridCol w:w="1140"/>
        <w:gridCol w:w="1122"/>
        <w:gridCol w:w="1203"/>
        <w:gridCol w:w="1981"/>
        <w:gridCol w:w="1775"/>
      </w:tblGrid>
      <w:tr w:rsidR="00E4752D" w:rsidRPr="00B5120F" w:rsidTr="00FC7DAB">
        <w:trPr>
          <w:trHeight w:val="415"/>
          <w:tblHeader/>
        </w:trPr>
        <w:tc>
          <w:tcPr>
            <w:tcW w:w="5000" w:type="pct"/>
            <w:gridSpan w:val="13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hAnsi="Tahoma" w:cs="Tahoma"/>
                <w:b/>
                <w:sz w:val="20"/>
                <w:szCs w:val="20"/>
              </w:rPr>
              <w:t>СЕВЕРОЗАПАДЕН РАЙОН (NUTS 2)</w:t>
            </w:r>
          </w:p>
        </w:tc>
      </w:tr>
      <w:tr w:rsidR="00E4752D" w:rsidRPr="00B5120F" w:rsidTr="00FC7DAB">
        <w:trPr>
          <w:trHeight w:val="524"/>
          <w:tblHeader/>
        </w:trPr>
        <w:tc>
          <w:tcPr>
            <w:tcW w:w="1489" w:type="pct"/>
            <w:vMerge w:val="restart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1640" w:type="pct"/>
            <w:gridSpan w:val="6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397" w:type="pct"/>
            <w:vMerge w:val="restart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4752D" w:rsidRPr="00B5120F" w:rsidTr="00FC7DAB">
        <w:trPr>
          <w:trHeight w:val="875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shd w:val="clear" w:color="auto" w:fill="FFFFFF" w:themeFill="background1"/>
            <w:vAlign w:val="center"/>
            <w:hideMark/>
          </w:tcPr>
          <w:p w:rsidR="00E4752D" w:rsidRPr="00B5120F" w:rsidRDefault="00DC606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4752D" w:rsidRPr="00B5120F" w:rsidTr="00FC7DAB">
        <w:trPr>
          <w:trHeight w:val="330"/>
        </w:trPr>
        <w:tc>
          <w:tcPr>
            <w:tcW w:w="1489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9B78E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  <w:r w:rsidR="009B78ED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, 23</w:t>
            </w:r>
          </w:p>
        </w:tc>
        <w:tc>
          <w:tcPr>
            <w:tcW w:w="251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shd w:val="clear" w:color="auto" w:fill="FFFFFF" w:themeFill="background1"/>
            <w:vAlign w:val="center"/>
            <w:hideMark/>
          </w:tcPr>
          <w:p w:rsidR="00E4752D" w:rsidRPr="00B5120F" w:rsidRDefault="00E4752D" w:rsidP="00BB27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B279A" w:rsidRPr="00B5120F" w:rsidTr="00BB279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Физикална и рехабилитационна медицина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17</w:t>
            </w: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, в т. ч.: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391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438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77%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337</w:t>
            </w:r>
          </w:p>
        </w:tc>
        <w:tc>
          <w:tcPr>
            <w:tcW w:w="76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465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465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bg-BG"/>
              </w:rPr>
              <w:t>128</w:t>
            </w:r>
          </w:p>
        </w:tc>
      </w:tr>
      <w:tr w:rsidR="00BB279A" w:rsidRPr="00B5120F" w:rsidTr="00BB279A">
        <w:trPr>
          <w:trHeight w:val="340"/>
        </w:trPr>
        <w:tc>
          <w:tcPr>
            <w:tcW w:w="1489" w:type="pct"/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ind w:left="340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18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186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134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320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320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320</w:t>
            </w:r>
          </w:p>
        </w:tc>
      </w:tr>
    </w:tbl>
    <w:p w:rsidR="00E4752D" w:rsidRPr="00B5120F" w:rsidRDefault="00E4752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B5120F" w:rsidRDefault="00E4752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B5120F" w:rsidRDefault="00E4752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D81A1D" w:rsidRPr="00B5120F" w:rsidRDefault="00D81A1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E4752D" w:rsidRPr="00B5120F" w:rsidRDefault="00E4752D" w:rsidP="00E4752D">
      <w:pPr>
        <w:pStyle w:val="ListParagraph"/>
        <w:tabs>
          <w:tab w:val="left" w:pos="426"/>
        </w:tabs>
        <w:spacing w:after="0" w:line="240" w:lineRule="auto"/>
        <w:ind w:left="792"/>
        <w:rPr>
          <w:rFonts w:ascii="Tahoma" w:hAnsi="Tahoma" w:cs="Tahoma"/>
          <w:b/>
          <w:sz w:val="20"/>
          <w:szCs w:val="20"/>
        </w:rPr>
      </w:pPr>
    </w:p>
    <w:p w:rsidR="00B11DA3" w:rsidRPr="00B5120F" w:rsidRDefault="00B11DA3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lastRenderedPageBreak/>
        <w:t>Психиатрични болнични легла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4"/>
        <w:gridCol w:w="1073"/>
        <w:gridCol w:w="1073"/>
        <w:gridCol w:w="1073"/>
        <w:gridCol w:w="1073"/>
        <w:gridCol w:w="1520"/>
        <w:gridCol w:w="1520"/>
        <w:gridCol w:w="1144"/>
        <w:gridCol w:w="1140"/>
        <w:gridCol w:w="1122"/>
        <w:gridCol w:w="1202"/>
        <w:gridCol w:w="1980"/>
        <w:gridCol w:w="1774"/>
      </w:tblGrid>
      <w:tr w:rsidR="00E4752D" w:rsidRPr="00B5120F" w:rsidTr="00FC7DAB">
        <w:trPr>
          <w:trHeight w:val="315"/>
          <w:tblHeader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bookmarkStart w:id="0" w:name="OLE_LINK1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СЕВЕРОЗАПАДЕН РАЙОН (NUTS 2)</w:t>
            </w:r>
          </w:p>
        </w:tc>
      </w:tr>
      <w:tr w:rsidR="00E4752D" w:rsidRPr="00B5120F" w:rsidTr="00FC7DAB">
        <w:trPr>
          <w:trHeight w:val="524"/>
          <w:tblHeader/>
        </w:trPr>
        <w:tc>
          <w:tcPr>
            <w:tcW w:w="148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9B78E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Медицински дейности по Психиатрия</w:t>
            </w:r>
            <w:r w:rsidRPr="00B5120F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1</w:t>
            </w:r>
            <w:r w:rsidR="009B78ED">
              <w:rPr>
                <w:rFonts w:ascii="Tahoma" w:eastAsia="Times New Roman" w:hAnsi="Tahoma" w:cs="Tahoma"/>
                <w:b/>
                <w:i/>
                <w:i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1640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147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КОНКРЕТНИ ПОТРЕБНОСТИ </w:t>
            </w:r>
          </w:p>
        </w:tc>
        <w:tc>
          <w:tcPr>
            <w:tcW w:w="3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4820D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Разлика с фактически използваните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6</w:t>
            </w:r>
          </w:p>
        </w:tc>
      </w:tr>
      <w:tr w:rsidR="00E4752D" w:rsidRPr="00B5120F" w:rsidTr="00FC7DAB">
        <w:trPr>
          <w:trHeight w:val="875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6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разкрити легла в структури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proofErr w:type="spellStart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Използ-ваемост</w:t>
            </w:r>
            <w:proofErr w:type="spellEnd"/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(%)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2</w:t>
            </w:r>
          </w:p>
        </w:tc>
        <w:tc>
          <w:tcPr>
            <w:tcW w:w="34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Фактически използвани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3</w:t>
            </w:r>
          </w:p>
        </w:tc>
        <w:tc>
          <w:tcPr>
            <w:tcW w:w="1031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Брой легла за медицински дейности по нива на компетентност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4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DC606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Излишък (-)</w:t>
            </w:r>
          </w:p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/</w:t>
            </w:r>
            <w:r w:rsidR="00DC606D"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недостиг (+)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 xml:space="preserve"> на  разкрити легла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5</w:t>
            </w: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E4752D" w:rsidRPr="00B5120F" w:rsidTr="00FC7DAB">
        <w:trPr>
          <w:trHeight w:val="330"/>
        </w:trPr>
        <w:tc>
          <w:tcPr>
            <w:tcW w:w="148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4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7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II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8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Р</w:t>
            </w: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vertAlign w:val="superscript"/>
                <w:lang w:eastAsia="bg-BG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3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4752D" w:rsidRPr="00B5120F" w:rsidRDefault="00E4752D" w:rsidP="00FC7DAB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</w:p>
        </w:tc>
      </w:tr>
      <w:tr w:rsidR="00BB279A" w:rsidRPr="00B5120F" w:rsidTr="00BB279A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Психиатрия, в т.ч.: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320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112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88%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466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220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307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527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</w:tr>
      <w:tr w:rsidR="00BB279A" w:rsidRPr="00B5120F" w:rsidTr="00BB279A">
        <w:trPr>
          <w:trHeight w:val="340"/>
        </w:trPr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bg-BG"/>
              </w:rPr>
              <w:t xml:space="preserve">    Детска психиатрия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B279A" w:rsidRPr="00B5120F" w:rsidRDefault="00BB279A" w:rsidP="00BB279A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120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bookmarkEnd w:id="0"/>
    </w:tbl>
    <w:p w:rsidR="00E4752D" w:rsidRPr="00B5120F" w:rsidRDefault="00E4752D" w:rsidP="00E4752D">
      <w:p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11DA3" w:rsidRPr="00B5120F" w:rsidRDefault="00B11DA3" w:rsidP="00AA4475">
      <w:pPr>
        <w:pStyle w:val="ListParagraph"/>
        <w:numPr>
          <w:ilvl w:val="1"/>
          <w:numId w:val="1"/>
        </w:numPr>
        <w:tabs>
          <w:tab w:val="left" w:pos="426"/>
        </w:tabs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</w:rPr>
        <w:t>Други медицински дейности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8"/>
        <w:gridCol w:w="3770"/>
        <w:gridCol w:w="3765"/>
        <w:gridCol w:w="3770"/>
        <w:gridCol w:w="3765"/>
        <w:gridCol w:w="3770"/>
      </w:tblGrid>
      <w:tr w:rsidR="007F1B2D" w:rsidRPr="00B5120F" w:rsidTr="00E56541">
        <w:trPr>
          <w:trHeight w:val="463"/>
          <w:tblHeader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СЕВЕРОЗАПАДЕН РАЙОН (NUTS 2)</w:t>
            </w:r>
          </w:p>
        </w:tc>
      </w:tr>
      <w:tr w:rsidR="007F1B2D" w:rsidRPr="00B5120F" w:rsidTr="00E56541">
        <w:trPr>
          <w:trHeight w:val="875"/>
        </w:trPr>
        <w:tc>
          <w:tcPr>
            <w:tcW w:w="1630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 xml:space="preserve">БРОЙ СТРУКТУРИ БЕЗ ЛЕГЛА </w:t>
            </w:r>
          </w:p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ПО СПЕШНА МЕДИЦИНА</w:t>
            </w:r>
            <w:r w:rsidR="009B78ED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20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БРОЙ СТРУКТУРИ БЕЗ ЛЕГЛА</w:t>
            </w:r>
          </w:p>
          <w:p w:rsidR="007F1B2D" w:rsidRPr="00B5120F" w:rsidRDefault="007F1B2D" w:rsidP="009B78E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ПО ОБЩА И КЛИНИЧНА ПАТОЛОГИЯ</w:t>
            </w: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B78ED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1</w:t>
            </w:r>
          </w:p>
        </w:tc>
        <w:tc>
          <w:tcPr>
            <w:tcW w:w="1685" w:type="pct"/>
            <w:gridSpan w:val="2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 xml:space="preserve">БРОЙ СТРУКТУРИ БЕЗ ЛЕГЛА </w:t>
            </w:r>
          </w:p>
          <w:p w:rsidR="007F1B2D" w:rsidRPr="00B5120F" w:rsidRDefault="007F1B2D" w:rsidP="009B78E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bg-BG"/>
              </w:rPr>
              <w:t>ПО СЪДЕБНА МЕДИЦИНА</w:t>
            </w:r>
            <w:r w:rsidRPr="00B5120F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  <w:r w:rsidR="009B78ED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vertAlign w:val="superscript"/>
                <w:lang w:eastAsia="bg-BG"/>
              </w:rPr>
              <w:t>2</w:t>
            </w:r>
          </w:p>
        </w:tc>
      </w:tr>
      <w:tr w:rsidR="007F1B2D" w:rsidRPr="00B5120F" w:rsidTr="00E56541">
        <w:trPr>
          <w:trHeight w:val="447"/>
        </w:trPr>
        <w:tc>
          <w:tcPr>
            <w:tcW w:w="787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Настоящо състояние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eastAsia="bg-BG"/>
              </w:rPr>
            </w:pPr>
            <w:r w:rsidRPr="00B5120F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bg-BG"/>
              </w:rPr>
              <w:t>Конкретни потребности</w:t>
            </w:r>
          </w:p>
        </w:tc>
      </w:tr>
      <w:tr w:rsidR="007F1B2D" w:rsidRPr="00B5120F" w:rsidTr="00E56541">
        <w:trPr>
          <w:trHeight w:val="340"/>
        </w:trPr>
        <w:tc>
          <w:tcPr>
            <w:tcW w:w="787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43" w:type="pct"/>
            <w:shd w:val="clear" w:color="auto" w:fill="FFFFFF" w:themeFill="background1"/>
            <w:vAlign w:val="center"/>
          </w:tcPr>
          <w:p w:rsidR="007F1B2D" w:rsidRPr="00B5120F" w:rsidRDefault="007F1B2D" w:rsidP="00862F96">
            <w:pPr>
              <w:spacing w:after="0" w:line="240" w:lineRule="auto"/>
              <w:jc w:val="center"/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</w:pPr>
            <w:r w:rsidRPr="00B5120F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bg-BG"/>
              </w:rPr>
              <w:t>5</w:t>
            </w:r>
          </w:p>
        </w:tc>
      </w:tr>
    </w:tbl>
    <w:p w:rsidR="006125C2" w:rsidRPr="00B5120F" w:rsidRDefault="006125C2" w:rsidP="00862F96">
      <w:pPr>
        <w:tabs>
          <w:tab w:val="left" w:pos="426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p w:rsidR="009B78ED" w:rsidRPr="00B5120F" w:rsidRDefault="009B78ED" w:rsidP="009B78ED">
      <w:pPr>
        <w:pStyle w:val="ListParagraph"/>
        <w:tabs>
          <w:tab w:val="left" w:pos="426"/>
        </w:tabs>
        <w:spacing w:after="0" w:line="240" w:lineRule="auto"/>
        <w:ind w:left="0"/>
        <w:rPr>
          <w:rFonts w:ascii="Tahoma" w:hAnsi="Tahoma" w:cs="Tahoma"/>
          <w:b/>
          <w:i/>
          <w:sz w:val="20"/>
          <w:szCs w:val="20"/>
        </w:rPr>
      </w:pPr>
      <w:r w:rsidRPr="00B5120F">
        <w:rPr>
          <w:rFonts w:ascii="Tahoma" w:hAnsi="Tahoma" w:cs="Tahoma"/>
          <w:b/>
          <w:i/>
          <w:sz w:val="20"/>
          <w:szCs w:val="20"/>
        </w:rPr>
        <w:t>Забележки: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footnoteRef/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структури, съгласно Правилника за устройството, дейността и вътрешния ред на лечебното заведение и посочени в Областните здравни карти.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2</w:t>
      </w:r>
      <w:r w:rsidRPr="00B5120F">
        <w:rPr>
          <w:rFonts w:ascii="Tahoma" w:eastAsia="Calibri" w:hAnsi="Tahoma" w:cs="Tahoma"/>
          <w:sz w:val="20"/>
          <w:szCs w:val="20"/>
        </w:rPr>
        <w:t xml:space="preserve"> Изчислена на база разкрити към 31.12.2017 г. болнични легла (по данни на РЗИ)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. 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3</w:t>
      </w:r>
      <w:r w:rsidRPr="00B5120F">
        <w:rPr>
          <w:rFonts w:ascii="Tahoma" w:eastAsia="Calibri" w:hAnsi="Tahoma" w:cs="Tahoma"/>
          <w:sz w:val="20"/>
          <w:szCs w:val="20"/>
        </w:rPr>
        <w:t xml:space="preserve"> Болнични легла, които са заети 365 дни в годината.</w:t>
      </w:r>
      <w:r w:rsidRPr="00B5120F">
        <w:rPr>
          <w:rFonts w:ascii="Tahoma" w:hAnsi="Tahoma" w:cs="Tahoma"/>
          <w:sz w:val="20"/>
          <w:szCs w:val="20"/>
        </w:rPr>
        <w:t xml:space="preserve"> (</w:t>
      </w:r>
      <w:r w:rsidRPr="00B5120F">
        <w:rPr>
          <w:rFonts w:ascii="Tahoma" w:eastAsia="Calibri" w:hAnsi="Tahoma" w:cs="Tahoma"/>
          <w:sz w:val="20"/>
          <w:szCs w:val="20"/>
        </w:rPr>
        <w:t xml:space="preserve">По данни на РЗИ за брой преминали болни и брой отчетени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4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5</w:t>
      </w:r>
      <w:r w:rsidRPr="00B5120F">
        <w:rPr>
          <w:rFonts w:ascii="Tahoma" w:hAnsi="Tahoma" w:cs="Tahoma"/>
          <w:sz w:val="20"/>
          <w:szCs w:val="20"/>
        </w:rPr>
        <w:t xml:space="preserve"> Разлика между общият брой на разкритите легла и определените конкретни потребности от общ брой</w:t>
      </w:r>
      <w:r w:rsidRPr="00B5120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B5120F">
        <w:rPr>
          <w:rFonts w:ascii="Tahoma" w:hAnsi="Tahoma" w:cs="Tahoma"/>
          <w:bCs/>
          <w:sz w:val="20"/>
          <w:szCs w:val="20"/>
        </w:rPr>
        <w:t>легла за изпълнение на медицински дейности.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6 </w:t>
      </w:r>
      <w:r w:rsidRPr="00B5120F">
        <w:rPr>
          <w:rFonts w:ascii="Tahoma" w:hAnsi="Tahoma" w:cs="Tahoma"/>
          <w:sz w:val="20"/>
          <w:szCs w:val="20"/>
        </w:rPr>
        <w:t>Разлика между определените конкретни потребности от общ брой легла за изпълнение на медицински дейности и общият брой на фактически използваните легла.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7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8 </w:t>
      </w:r>
      <w:r w:rsidRPr="00B5120F">
        <w:rPr>
          <w:rFonts w:ascii="Tahoma" w:hAnsi="Tahoma" w:cs="Tahoma"/>
          <w:sz w:val="20"/>
          <w:szCs w:val="20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 xml:space="preserve">9 </w:t>
      </w:r>
      <w:r w:rsidRPr="00B5120F">
        <w:rPr>
          <w:rFonts w:ascii="Tahoma" w:hAnsi="Tahoma" w:cs="Tahoma"/>
          <w:sz w:val="20"/>
          <w:szCs w:val="20"/>
        </w:rPr>
        <w:t xml:space="preserve"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</w:t>
      </w:r>
      <w:r>
        <w:rPr>
          <w:rFonts w:ascii="Tahoma" w:hAnsi="Tahoma" w:cs="Tahoma"/>
          <w:sz w:val="20"/>
          <w:szCs w:val="20"/>
        </w:rPr>
        <w:t xml:space="preserve">или </w:t>
      </w:r>
      <w:r>
        <w:rPr>
          <w:rFonts w:ascii="Tahoma" w:hAnsi="Tahoma" w:cs="Tahoma"/>
          <w:sz w:val="20"/>
          <w:szCs w:val="20"/>
          <w:lang w:val="en-US"/>
        </w:rPr>
        <w:t xml:space="preserve">II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компетентност, в които е допустимо осъществяване на дейност от </w:t>
      </w:r>
      <w:r>
        <w:rPr>
          <w:rFonts w:ascii="Tahoma" w:hAnsi="Tahoma" w:cs="Tahoma"/>
          <w:sz w:val="20"/>
          <w:szCs w:val="20"/>
        </w:rPr>
        <w:t xml:space="preserve">по-високо </w:t>
      </w:r>
      <w:r w:rsidRPr="00B5120F">
        <w:rPr>
          <w:rFonts w:ascii="Tahoma" w:hAnsi="Tahoma" w:cs="Tahoma"/>
          <w:sz w:val="20"/>
          <w:szCs w:val="20"/>
        </w:rPr>
        <w:t xml:space="preserve">ниво на компетентност </w:t>
      </w:r>
      <w:r>
        <w:rPr>
          <w:rFonts w:ascii="Tahoma" w:hAnsi="Tahoma" w:cs="Tahoma"/>
          <w:sz w:val="20"/>
          <w:szCs w:val="20"/>
        </w:rPr>
        <w:t xml:space="preserve">с регионално значение </w:t>
      </w:r>
      <w:r w:rsidRPr="00B5120F">
        <w:rPr>
          <w:rFonts w:ascii="Tahoma" w:hAnsi="Tahoma" w:cs="Tahoma"/>
          <w:sz w:val="20"/>
          <w:szCs w:val="20"/>
        </w:rPr>
        <w:t>в условия на спешност.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5120F">
        <w:rPr>
          <w:rFonts w:ascii="Tahoma" w:hAnsi="Tahoma" w:cs="Tahoma"/>
          <w:b/>
          <w:sz w:val="20"/>
          <w:szCs w:val="20"/>
          <w:vertAlign w:val="superscript"/>
        </w:rPr>
        <w:t>10</w:t>
      </w:r>
      <w:r w:rsidRPr="00B5120F">
        <w:rPr>
          <w:rFonts w:ascii="Tahoma" w:hAnsi="Tahoma" w:cs="Tahoma"/>
          <w:sz w:val="20"/>
          <w:szCs w:val="20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B5120F">
        <w:rPr>
          <w:rFonts w:ascii="Tahoma" w:hAnsi="Tahoma" w:cs="Tahoma"/>
          <w:sz w:val="20"/>
          <w:szCs w:val="20"/>
        </w:rPr>
        <w:t>непрофилирани</w:t>
      </w:r>
      <w:proofErr w:type="spellEnd"/>
      <w:r w:rsidRPr="00B5120F">
        <w:rPr>
          <w:rFonts w:ascii="Tahoma" w:hAnsi="Tahoma" w:cs="Tahoma"/>
          <w:sz w:val="20"/>
          <w:szCs w:val="20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11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леглоден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>).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12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13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>14</w:t>
      </w:r>
      <w:r w:rsidRPr="00B5120F">
        <w:rPr>
          <w:rFonts w:ascii="Tahoma" w:eastAsia="Calibri" w:hAnsi="Tahoma" w:cs="Tahoma"/>
          <w:sz w:val="20"/>
          <w:szCs w:val="20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15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B78ED" w:rsidRPr="00AE0693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  <w:lang w:val="en-US"/>
        </w:rPr>
        <w:t xml:space="preserve">16 </w:t>
      </w:r>
      <w:r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17 </w:t>
      </w:r>
      <w:r w:rsidRPr="00B5120F">
        <w:rPr>
          <w:rFonts w:ascii="Tahoma" w:eastAsia="Calibri" w:hAnsi="Tahoma" w:cs="Tahoma"/>
          <w:sz w:val="20"/>
          <w:szCs w:val="20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9B78ED" w:rsidRDefault="009B78ED" w:rsidP="009B78ED">
      <w:pPr>
        <w:spacing w:after="0" w:line="240" w:lineRule="auto"/>
        <w:jc w:val="both"/>
        <w:rPr>
          <w:rFonts w:ascii="Tahoma" w:eastAsia="Calibri" w:hAnsi="Tahoma" w:cs="Tahoma"/>
          <w:iCs/>
          <w:sz w:val="20"/>
          <w:szCs w:val="20"/>
        </w:rPr>
      </w:pPr>
      <w:r w:rsidRPr="00B5120F">
        <w:rPr>
          <w:rFonts w:ascii="Tahoma" w:eastAsia="Calibri" w:hAnsi="Tahoma" w:cs="Tahoma"/>
          <w:b/>
          <w:sz w:val="20"/>
          <w:szCs w:val="20"/>
          <w:vertAlign w:val="superscript"/>
        </w:rPr>
        <w:t xml:space="preserve">18 </w:t>
      </w:r>
      <w:r w:rsidRPr="00B5120F">
        <w:rPr>
          <w:rFonts w:ascii="Tahoma" w:eastAsia="Calibri" w:hAnsi="Tahoma" w:cs="Tahoma"/>
          <w:sz w:val="20"/>
          <w:szCs w:val="20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B5120F">
        <w:rPr>
          <w:rFonts w:ascii="Tahoma" w:eastAsia="Calibri" w:hAnsi="Tahoma" w:cs="Tahoma"/>
          <w:iCs/>
          <w:sz w:val="20"/>
          <w:szCs w:val="20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EA01E7">
        <w:rPr>
          <w:rFonts w:ascii="Tahoma" w:eastAsia="Calibri" w:hAnsi="Tahoma" w:cs="Tahoma"/>
          <w:b/>
          <w:sz w:val="20"/>
          <w:szCs w:val="20"/>
          <w:vertAlign w:val="superscript"/>
        </w:rPr>
        <w:t>19</w:t>
      </w:r>
      <w:r w:rsidRPr="00B5120F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20</w:t>
      </w:r>
      <w:r w:rsidRPr="00B5120F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B5120F">
        <w:rPr>
          <w:rFonts w:ascii="Tahoma" w:eastAsia="Calibri" w:hAnsi="Tahoma" w:cs="Tahoma"/>
          <w:sz w:val="20"/>
          <w:szCs w:val="20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9B78ED" w:rsidRPr="00B5120F" w:rsidRDefault="009B78ED" w:rsidP="009B78ED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21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B5120F">
        <w:rPr>
          <w:rFonts w:ascii="Tahoma" w:eastAsia="Calibri" w:hAnsi="Tahoma" w:cs="Tahoma"/>
          <w:sz w:val="20"/>
          <w:szCs w:val="20"/>
        </w:rPr>
        <w:t>патоанатомични</w:t>
      </w:r>
      <w:proofErr w:type="spellEnd"/>
      <w:r w:rsidRPr="00B5120F">
        <w:rPr>
          <w:rFonts w:ascii="Tahoma" w:eastAsia="Calibri" w:hAnsi="Tahoma" w:cs="Tahoma"/>
          <w:sz w:val="20"/>
          <w:szCs w:val="20"/>
        </w:rPr>
        <w:t xml:space="preserve"> аутопсии съгласно медицински стандарт „Обща и клинична патология“.</w:t>
      </w:r>
    </w:p>
    <w:p w:rsidR="009B78ED" w:rsidRDefault="009B78ED" w:rsidP="009B78ED">
      <w:pPr>
        <w:spacing w:after="0" w:line="240" w:lineRule="auto"/>
        <w:jc w:val="both"/>
        <w:rPr>
          <w:rFonts w:ascii="Tahoma" w:eastAsia="Calibri" w:hAnsi="Tahoma" w:cs="Tahoma"/>
          <w:b/>
          <w:iCs/>
          <w:sz w:val="20"/>
          <w:szCs w:val="20"/>
          <w:vertAlign w:val="superscript"/>
        </w:rPr>
      </w:pPr>
      <w:r>
        <w:rPr>
          <w:rFonts w:ascii="Tahoma" w:eastAsia="Calibri" w:hAnsi="Tahoma" w:cs="Tahoma"/>
          <w:b/>
          <w:sz w:val="20"/>
          <w:szCs w:val="20"/>
          <w:vertAlign w:val="superscript"/>
        </w:rPr>
        <w:t>22</w:t>
      </w:r>
      <w:r w:rsidRPr="00B5120F">
        <w:rPr>
          <w:rFonts w:ascii="Tahoma" w:eastAsia="Calibri" w:hAnsi="Tahoma" w:cs="Tahoma"/>
          <w:sz w:val="20"/>
          <w:szCs w:val="20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  <w:r w:rsidRPr="00945492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</w:p>
    <w:p w:rsidR="006125C2" w:rsidRPr="009B78ED" w:rsidRDefault="009B78ED" w:rsidP="009B78ED">
      <w:pPr>
        <w:spacing w:after="0" w:line="240" w:lineRule="auto"/>
        <w:jc w:val="both"/>
        <w:rPr>
          <w:rFonts w:ascii="Tahoma" w:eastAsia="Calibri" w:hAnsi="Tahoma" w:cs="Tahoma"/>
          <w:b/>
          <w:sz w:val="20"/>
          <w:szCs w:val="20"/>
        </w:rPr>
      </w:pPr>
      <w:r>
        <w:rPr>
          <w:rFonts w:ascii="Tahoma" w:eastAsia="Calibri" w:hAnsi="Tahoma" w:cs="Tahoma"/>
          <w:b/>
          <w:iCs/>
          <w:sz w:val="20"/>
          <w:szCs w:val="20"/>
          <w:vertAlign w:val="superscript"/>
        </w:rPr>
        <w:t>23</w:t>
      </w:r>
      <w:r w:rsidRPr="00AE0693">
        <w:rPr>
          <w:rFonts w:ascii="Tahoma" w:eastAsia="Calibri" w:hAnsi="Tahoma" w:cs="Tahoma"/>
          <w:b/>
          <w:iCs/>
          <w:sz w:val="20"/>
          <w:szCs w:val="20"/>
          <w:vertAlign w:val="superscript"/>
        </w:rPr>
        <w:t xml:space="preserve"> </w:t>
      </w:r>
      <w:r w:rsidRPr="00AE0693">
        <w:rPr>
          <w:rFonts w:ascii="Tahoma" w:eastAsia="Calibri" w:hAnsi="Tahoma" w:cs="Tahoma"/>
          <w:iCs/>
          <w:sz w:val="20"/>
          <w:szCs w:val="20"/>
        </w:rPr>
        <w:t xml:space="preserve">Легла за </w:t>
      </w:r>
      <w:r>
        <w:rPr>
          <w:rFonts w:ascii="Tahoma" w:eastAsia="Calibri" w:hAnsi="Tahoma" w:cs="Tahoma"/>
          <w:iCs/>
          <w:sz w:val="20"/>
          <w:szCs w:val="20"/>
        </w:rPr>
        <w:t xml:space="preserve">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</w:t>
      </w:r>
      <w:r>
        <w:rPr>
          <w:rFonts w:ascii="Tahoma" w:eastAsia="Calibri" w:hAnsi="Tahoma" w:cs="Tahoma"/>
          <w:iCs/>
          <w:sz w:val="20"/>
          <w:szCs w:val="20"/>
          <w:lang w:val="en-US"/>
        </w:rPr>
        <w:t xml:space="preserve">II </w:t>
      </w:r>
      <w:r>
        <w:rPr>
          <w:rFonts w:ascii="Tahoma" w:eastAsia="Calibri" w:hAnsi="Tahoma" w:cs="Tahoma"/>
          <w:iCs/>
          <w:sz w:val="20"/>
          <w:szCs w:val="20"/>
        </w:rPr>
        <w:t>ниво на компетентност, съгласно утвърдения медицински стандарт.</w:t>
      </w:r>
      <w:bookmarkStart w:id="1" w:name="_GoBack"/>
      <w:bookmarkEnd w:id="1"/>
    </w:p>
    <w:sectPr w:rsidR="006125C2" w:rsidRPr="009B78ED" w:rsidSect="00D81A1D">
      <w:footerReference w:type="default" r:id="rId8"/>
      <w:pgSz w:w="23808" w:h="16840" w:orient="landscape" w:code="8"/>
      <w:pgMar w:top="709" w:right="720" w:bottom="567" w:left="720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248" w:rsidRDefault="004A4248" w:rsidP="00E00011">
      <w:pPr>
        <w:spacing w:after="0" w:line="240" w:lineRule="auto"/>
      </w:pPr>
      <w:r>
        <w:separator/>
      </w:r>
    </w:p>
  </w:endnote>
  <w:endnote w:type="continuationSeparator" w:id="0">
    <w:p w:rsidR="004A4248" w:rsidRDefault="004A4248" w:rsidP="00E00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693" w:rsidRPr="008F7CCD" w:rsidRDefault="00AE0693">
    <w:pPr>
      <w:pStyle w:val="Footer"/>
      <w:jc w:val="right"/>
      <w:rPr>
        <w:b/>
        <w:color w:val="215381"/>
        <w:sz w:val="14"/>
        <w:szCs w:val="14"/>
      </w:rPr>
    </w:pPr>
  </w:p>
  <w:p w:rsidR="00AE0693" w:rsidRDefault="00AE06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248" w:rsidRDefault="004A4248" w:rsidP="00E00011">
      <w:pPr>
        <w:spacing w:after="0" w:line="240" w:lineRule="auto"/>
      </w:pPr>
      <w:r>
        <w:separator/>
      </w:r>
    </w:p>
  </w:footnote>
  <w:footnote w:type="continuationSeparator" w:id="0">
    <w:p w:rsidR="004A4248" w:rsidRDefault="004A4248" w:rsidP="00E00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D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6F1E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933AC9"/>
    <w:multiLevelType w:val="multilevel"/>
    <w:tmpl w:val="855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986D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3191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EE2BD4"/>
    <w:multiLevelType w:val="hybridMultilevel"/>
    <w:tmpl w:val="FBEC38D6"/>
    <w:lvl w:ilvl="0" w:tplc="BFA82348">
      <w:start w:val="1"/>
      <w:numFmt w:val="upperRoman"/>
      <w:lvlText w:val="%1."/>
      <w:lvlJc w:val="righ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E19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31E20BB"/>
    <w:multiLevelType w:val="hybridMultilevel"/>
    <w:tmpl w:val="99E8CEA4"/>
    <w:lvl w:ilvl="0" w:tplc="5CAA5020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209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67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10"/>
  </w:num>
  <w:num w:numId="9">
    <w:abstractNumId w:val="2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FA9"/>
    <w:rsid w:val="00001BCE"/>
    <w:rsid w:val="0000311B"/>
    <w:rsid w:val="000137B8"/>
    <w:rsid w:val="00013E67"/>
    <w:rsid w:val="00013EB0"/>
    <w:rsid w:val="00014F5F"/>
    <w:rsid w:val="00017A43"/>
    <w:rsid w:val="00017BCB"/>
    <w:rsid w:val="00020556"/>
    <w:rsid w:val="000229A6"/>
    <w:rsid w:val="00034C4F"/>
    <w:rsid w:val="00035E91"/>
    <w:rsid w:val="0003609D"/>
    <w:rsid w:val="00036DFC"/>
    <w:rsid w:val="00040450"/>
    <w:rsid w:val="00043305"/>
    <w:rsid w:val="0004481B"/>
    <w:rsid w:val="00045B21"/>
    <w:rsid w:val="000470E2"/>
    <w:rsid w:val="0005620B"/>
    <w:rsid w:val="00057525"/>
    <w:rsid w:val="00066F4A"/>
    <w:rsid w:val="0006785E"/>
    <w:rsid w:val="00075421"/>
    <w:rsid w:val="00077D5A"/>
    <w:rsid w:val="00082174"/>
    <w:rsid w:val="0009673E"/>
    <w:rsid w:val="000974F2"/>
    <w:rsid w:val="0009791A"/>
    <w:rsid w:val="000A0B23"/>
    <w:rsid w:val="000A239B"/>
    <w:rsid w:val="000A7387"/>
    <w:rsid w:val="000C3C1A"/>
    <w:rsid w:val="000D0231"/>
    <w:rsid w:val="000D31FD"/>
    <w:rsid w:val="000D65C1"/>
    <w:rsid w:val="000E51B6"/>
    <w:rsid w:val="000E5786"/>
    <w:rsid w:val="000F50DD"/>
    <w:rsid w:val="000F5FDF"/>
    <w:rsid w:val="001151CF"/>
    <w:rsid w:val="00117347"/>
    <w:rsid w:val="00121F55"/>
    <w:rsid w:val="00124191"/>
    <w:rsid w:val="00124A96"/>
    <w:rsid w:val="00130669"/>
    <w:rsid w:val="00131204"/>
    <w:rsid w:val="001318E4"/>
    <w:rsid w:val="00136626"/>
    <w:rsid w:val="00146238"/>
    <w:rsid w:val="00146401"/>
    <w:rsid w:val="001503D3"/>
    <w:rsid w:val="00151C11"/>
    <w:rsid w:val="00152D0E"/>
    <w:rsid w:val="00155653"/>
    <w:rsid w:val="001566BF"/>
    <w:rsid w:val="00163292"/>
    <w:rsid w:val="00163B1B"/>
    <w:rsid w:val="00166E37"/>
    <w:rsid w:val="001704FE"/>
    <w:rsid w:val="001751A7"/>
    <w:rsid w:val="00175D4A"/>
    <w:rsid w:val="00176A6E"/>
    <w:rsid w:val="00180593"/>
    <w:rsid w:val="00180C37"/>
    <w:rsid w:val="00180CE1"/>
    <w:rsid w:val="00182BBA"/>
    <w:rsid w:val="001866C8"/>
    <w:rsid w:val="00197E57"/>
    <w:rsid w:val="001B34C3"/>
    <w:rsid w:val="001C0C3C"/>
    <w:rsid w:val="001C32B1"/>
    <w:rsid w:val="001C6C90"/>
    <w:rsid w:val="001F0FE7"/>
    <w:rsid w:val="002044D0"/>
    <w:rsid w:val="002106EA"/>
    <w:rsid w:val="00213F62"/>
    <w:rsid w:val="0022444A"/>
    <w:rsid w:val="002328F7"/>
    <w:rsid w:val="002348D3"/>
    <w:rsid w:val="00234FAF"/>
    <w:rsid w:val="00247944"/>
    <w:rsid w:val="002622EB"/>
    <w:rsid w:val="002653A4"/>
    <w:rsid w:val="00266711"/>
    <w:rsid w:val="002739A4"/>
    <w:rsid w:val="00276302"/>
    <w:rsid w:val="0028375E"/>
    <w:rsid w:val="00286AC7"/>
    <w:rsid w:val="0029135A"/>
    <w:rsid w:val="00296896"/>
    <w:rsid w:val="002B4CBB"/>
    <w:rsid w:val="002C0107"/>
    <w:rsid w:val="002D45A2"/>
    <w:rsid w:val="002D70F7"/>
    <w:rsid w:val="002D7CC7"/>
    <w:rsid w:val="002E0DB5"/>
    <w:rsid w:val="002E2BE1"/>
    <w:rsid w:val="002F171C"/>
    <w:rsid w:val="002F1BA3"/>
    <w:rsid w:val="002F5C44"/>
    <w:rsid w:val="003131C4"/>
    <w:rsid w:val="003133B1"/>
    <w:rsid w:val="00315C7F"/>
    <w:rsid w:val="00325664"/>
    <w:rsid w:val="00336E16"/>
    <w:rsid w:val="00337727"/>
    <w:rsid w:val="00352091"/>
    <w:rsid w:val="00353A95"/>
    <w:rsid w:val="00354C01"/>
    <w:rsid w:val="003565F9"/>
    <w:rsid w:val="00356A0E"/>
    <w:rsid w:val="00360C19"/>
    <w:rsid w:val="0036666D"/>
    <w:rsid w:val="00376AB5"/>
    <w:rsid w:val="00377A94"/>
    <w:rsid w:val="00387854"/>
    <w:rsid w:val="003912A7"/>
    <w:rsid w:val="00391CEE"/>
    <w:rsid w:val="00393A7E"/>
    <w:rsid w:val="00394C77"/>
    <w:rsid w:val="00396734"/>
    <w:rsid w:val="003A0285"/>
    <w:rsid w:val="003D0256"/>
    <w:rsid w:val="003E0049"/>
    <w:rsid w:val="003E3CBE"/>
    <w:rsid w:val="003E556D"/>
    <w:rsid w:val="003F33A0"/>
    <w:rsid w:val="003F74CF"/>
    <w:rsid w:val="0040197B"/>
    <w:rsid w:val="00415688"/>
    <w:rsid w:val="00415ABA"/>
    <w:rsid w:val="00417F7F"/>
    <w:rsid w:val="0042592A"/>
    <w:rsid w:val="0043437F"/>
    <w:rsid w:val="004423DE"/>
    <w:rsid w:val="004429E6"/>
    <w:rsid w:val="00446920"/>
    <w:rsid w:val="00450B07"/>
    <w:rsid w:val="00452139"/>
    <w:rsid w:val="00457F43"/>
    <w:rsid w:val="00472471"/>
    <w:rsid w:val="00477AAE"/>
    <w:rsid w:val="00480C67"/>
    <w:rsid w:val="004819A4"/>
    <w:rsid w:val="004820DF"/>
    <w:rsid w:val="00492D69"/>
    <w:rsid w:val="004A1E9F"/>
    <w:rsid w:val="004A4248"/>
    <w:rsid w:val="004B2CD1"/>
    <w:rsid w:val="004B3C54"/>
    <w:rsid w:val="004B4F95"/>
    <w:rsid w:val="004B57AB"/>
    <w:rsid w:val="004B7301"/>
    <w:rsid w:val="004E32DA"/>
    <w:rsid w:val="004F4112"/>
    <w:rsid w:val="00513C79"/>
    <w:rsid w:val="005173B3"/>
    <w:rsid w:val="00521567"/>
    <w:rsid w:val="00525398"/>
    <w:rsid w:val="00527FF7"/>
    <w:rsid w:val="005345AB"/>
    <w:rsid w:val="00554DAC"/>
    <w:rsid w:val="00560E08"/>
    <w:rsid w:val="005618CF"/>
    <w:rsid w:val="00563A78"/>
    <w:rsid w:val="00570408"/>
    <w:rsid w:val="00570EBA"/>
    <w:rsid w:val="0059536F"/>
    <w:rsid w:val="00596509"/>
    <w:rsid w:val="00596F71"/>
    <w:rsid w:val="005C0D3B"/>
    <w:rsid w:val="005C1371"/>
    <w:rsid w:val="005C2545"/>
    <w:rsid w:val="005C6467"/>
    <w:rsid w:val="005D40B0"/>
    <w:rsid w:val="005E2BFA"/>
    <w:rsid w:val="005E6B03"/>
    <w:rsid w:val="005E73C2"/>
    <w:rsid w:val="005F0B90"/>
    <w:rsid w:val="005F5ED3"/>
    <w:rsid w:val="005F6BF5"/>
    <w:rsid w:val="00602BB5"/>
    <w:rsid w:val="0060578A"/>
    <w:rsid w:val="006125C2"/>
    <w:rsid w:val="006173C9"/>
    <w:rsid w:val="00620CD8"/>
    <w:rsid w:val="0062364D"/>
    <w:rsid w:val="00631E2A"/>
    <w:rsid w:val="0063515D"/>
    <w:rsid w:val="00643E44"/>
    <w:rsid w:val="006531D8"/>
    <w:rsid w:val="0065463F"/>
    <w:rsid w:val="006627E8"/>
    <w:rsid w:val="00663513"/>
    <w:rsid w:val="00663867"/>
    <w:rsid w:val="00666155"/>
    <w:rsid w:val="00666AE5"/>
    <w:rsid w:val="00672913"/>
    <w:rsid w:val="006754D3"/>
    <w:rsid w:val="006917E5"/>
    <w:rsid w:val="00692741"/>
    <w:rsid w:val="00692913"/>
    <w:rsid w:val="006934DD"/>
    <w:rsid w:val="0069673C"/>
    <w:rsid w:val="00697B3C"/>
    <w:rsid w:val="006A0953"/>
    <w:rsid w:val="006A6754"/>
    <w:rsid w:val="006B0E89"/>
    <w:rsid w:val="006C19C5"/>
    <w:rsid w:val="006D406B"/>
    <w:rsid w:val="006E0F1A"/>
    <w:rsid w:val="006E3342"/>
    <w:rsid w:val="006E4045"/>
    <w:rsid w:val="006E42C1"/>
    <w:rsid w:val="00711B13"/>
    <w:rsid w:val="00714C3A"/>
    <w:rsid w:val="00720996"/>
    <w:rsid w:val="00734104"/>
    <w:rsid w:val="00737EA3"/>
    <w:rsid w:val="00743807"/>
    <w:rsid w:val="00745016"/>
    <w:rsid w:val="00746062"/>
    <w:rsid w:val="00760AE9"/>
    <w:rsid w:val="00770396"/>
    <w:rsid w:val="00796F7A"/>
    <w:rsid w:val="00797CB7"/>
    <w:rsid w:val="007B0683"/>
    <w:rsid w:val="007C0337"/>
    <w:rsid w:val="007C1830"/>
    <w:rsid w:val="007C216E"/>
    <w:rsid w:val="007D2A7B"/>
    <w:rsid w:val="007E1655"/>
    <w:rsid w:val="007E1AE2"/>
    <w:rsid w:val="007E6EAD"/>
    <w:rsid w:val="007F1B2D"/>
    <w:rsid w:val="00801646"/>
    <w:rsid w:val="00813745"/>
    <w:rsid w:val="008208C5"/>
    <w:rsid w:val="00832117"/>
    <w:rsid w:val="00837E4F"/>
    <w:rsid w:val="0084081A"/>
    <w:rsid w:val="00841BE3"/>
    <w:rsid w:val="00843E68"/>
    <w:rsid w:val="0085370B"/>
    <w:rsid w:val="00853E35"/>
    <w:rsid w:val="00862238"/>
    <w:rsid w:val="00862F96"/>
    <w:rsid w:val="00871D1C"/>
    <w:rsid w:val="0087221E"/>
    <w:rsid w:val="00880046"/>
    <w:rsid w:val="00880368"/>
    <w:rsid w:val="0088041E"/>
    <w:rsid w:val="00883139"/>
    <w:rsid w:val="008900B5"/>
    <w:rsid w:val="00890A97"/>
    <w:rsid w:val="008A22E4"/>
    <w:rsid w:val="008A7B5D"/>
    <w:rsid w:val="008B7BDA"/>
    <w:rsid w:val="008C4EC8"/>
    <w:rsid w:val="008D7B31"/>
    <w:rsid w:val="008E36D9"/>
    <w:rsid w:val="008E7ADD"/>
    <w:rsid w:val="008F0110"/>
    <w:rsid w:val="008F086A"/>
    <w:rsid w:val="008F7CCD"/>
    <w:rsid w:val="00911E89"/>
    <w:rsid w:val="009345FC"/>
    <w:rsid w:val="0093623E"/>
    <w:rsid w:val="0094266B"/>
    <w:rsid w:val="00944193"/>
    <w:rsid w:val="00945492"/>
    <w:rsid w:val="009551C8"/>
    <w:rsid w:val="0096017E"/>
    <w:rsid w:val="00964CAC"/>
    <w:rsid w:val="009670D7"/>
    <w:rsid w:val="00980459"/>
    <w:rsid w:val="0099028C"/>
    <w:rsid w:val="00992379"/>
    <w:rsid w:val="00996624"/>
    <w:rsid w:val="009966C4"/>
    <w:rsid w:val="009A096A"/>
    <w:rsid w:val="009A0C3D"/>
    <w:rsid w:val="009A6352"/>
    <w:rsid w:val="009A759C"/>
    <w:rsid w:val="009B78ED"/>
    <w:rsid w:val="009C1F9E"/>
    <w:rsid w:val="009D18B1"/>
    <w:rsid w:val="009D4D38"/>
    <w:rsid w:val="009D59B6"/>
    <w:rsid w:val="009E1A53"/>
    <w:rsid w:val="009E25DF"/>
    <w:rsid w:val="009E7CB6"/>
    <w:rsid w:val="00A012E9"/>
    <w:rsid w:val="00A0260F"/>
    <w:rsid w:val="00A036C8"/>
    <w:rsid w:val="00A06870"/>
    <w:rsid w:val="00A2432E"/>
    <w:rsid w:val="00A300C8"/>
    <w:rsid w:val="00A31C0F"/>
    <w:rsid w:val="00A3298E"/>
    <w:rsid w:val="00A40064"/>
    <w:rsid w:val="00A51A04"/>
    <w:rsid w:val="00A52C60"/>
    <w:rsid w:val="00A67556"/>
    <w:rsid w:val="00A81986"/>
    <w:rsid w:val="00A84816"/>
    <w:rsid w:val="00A87340"/>
    <w:rsid w:val="00A91F3A"/>
    <w:rsid w:val="00AA4475"/>
    <w:rsid w:val="00AB4491"/>
    <w:rsid w:val="00AC7D7E"/>
    <w:rsid w:val="00AD3127"/>
    <w:rsid w:val="00AD507B"/>
    <w:rsid w:val="00AE014E"/>
    <w:rsid w:val="00AE0693"/>
    <w:rsid w:val="00AE48AB"/>
    <w:rsid w:val="00B027CA"/>
    <w:rsid w:val="00B03349"/>
    <w:rsid w:val="00B10B4C"/>
    <w:rsid w:val="00B11DA3"/>
    <w:rsid w:val="00B120AC"/>
    <w:rsid w:val="00B13AA2"/>
    <w:rsid w:val="00B203CF"/>
    <w:rsid w:val="00B22BC9"/>
    <w:rsid w:val="00B30A0B"/>
    <w:rsid w:val="00B312A3"/>
    <w:rsid w:val="00B31EB5"/>
    <w:rsid w:val="00B5120F"/>
    <w:rsid w:val="00B57C38"/>
    <w:rsid w:val="00B70DC1"/>
    <w:rsid w:val="00B73FF5"/>
    <w:rsid w:val="00B76159"/>
    <w:rsid w:val="00B76DD2"/>
    <w:rsid w:val="00B97A47"/>
    <w:rsid w:val="00BA246E"/>
    <w:rsid w:val="00BA518D"/>
    <w:rsid w:val="00BA661C"/>
    <w:rsid w:val="00BB1AEF"/>
    <w:rsid w:val="00BB21ED"/>
    <w:rsid w:val="00BB279A"/>
    <w:rsid w:val="00BB41C9"/>
    <w:rsid w:val="00BC60A0"/>
    <w:rsid w:val="00BD746C"/>
    <w:rsid w:val="00BE41CB"/>
    <w:rsid w:val="00BE5049"/>
    <w:rsid w:val="00BF0618"/>
    <w:rsid w:val="00C04CEB"/>
    <w:rsid w:val="00C17424"/>
    <w:rsid w:val="00C20FFC"/>
    <w:rsid w:val="00C327A7"/>
    <w:rsid w:val="00C43889"/>
    <w:rsid w:val="00C4552A"/>
    <w:rsid w:val="00C4748D"/>
    <w:rsid w:val="00C53C83"/>
    <w:rsid w:val="00C629A1"/>
    <w:rsid w:val="00C67830"/>
    <w:rsid w:val="00C72AF0"/>
    <w:rsid w:val="00C759BC"/>
    <w:rsid w:val="00C85B73"/>
    <w:rsid w:val="00C95E58"/>
    <w:rsid w:val="00C96519"/>
    <w:rsid w:val="00C96C34"/>
    <w:rsid w:val="00CA1F05"/>
    <w:rsid w:val="00CA2ADB"/>
    <w:rsid w:val="00CA3468"/>
    <w:rsid w:val="00CB23E6"/>
    <w:rsid w:val="00CC6901"/>
    <w:rsid w:val="00CD08B6"/>
    <w:rsid w:val="00CD10EB"/>
    <w:rsid w:val="00CD3036"/>
    <w:rsid w:val="00CD7F6D"/>
    <w:rsid w:val="00CE114F"/>
    <w:rsid w:val="00CE37CF"/>
    <w:rsid w:val="00CE39D5"/>
    <w:rsid w:val="00CE4685"/>
    <w:rsid w:val="00CF1841"/>
    <w:rsid w:val="00CF694A"/>
    <w:rsid w:val="00CF7FA9"/>
    <w:rsid w:val="00D00C6C"/>
    <w:rsid w:val="00D014C1"/>
    <w:rsid w:val="00D038CD"/>
    <w:rsid w:val="00D11F6B"/>
    <w:rsid w:val="00D12364"/>
    <w:rsid w:val="00D12D9D"/>
    <w:rsid w:val="00D17F06"/>
    <w:rsid w:val="00D23614"/>
    <w:rsid w:val="00D34483"/>
    <w:rsid w:val="00D42798"/>
    <w:rsid w:val="00D43654"/>
    <w:rsid w:val="00D627EF"/>
    <w:rsid w:val="00D72841"/>
    <w:rsid w:val="00D7561A"/>
    <w:rsid w:val="00D77361"/>
    <w:rsid w:val="00D80BBB"/>
    <w:rsid w:val="00D81A1D"/>
    <w:rsid w:val="00D8205D"/>
    <w:rsid w:val="00D85909"/>
    <w:rsid w:val="00D94042"/>
    <w:rsid w:val="00DA2DD7"/>
    <w:rsid w:val="00DB3007"/>
    <w:rsid w:val="00DB307C"/>
    <w:rsid w:val="00DC26CA"/>
    <w:rsid w:val="00DC3115"/>
    <w:rsid w:val="00DC606D"/>
    <w:rsid w:val="00DE5363"/>
    <w:rsid w:val="00DF217D"/>
    <w:rsid w:val="00DF7825"/>
    <w:rsid w:val="00E00011"/>
    <w:rsid w:val="00E058D7"/>
    <w:rsid w:val="00E10CC9"/>
    <w:rsid w:val="00E20842"/>
    <w:rsid w:val="00E44C81"/>
    <w:rsid w:val="00E4752D"/>
    <w:rsid w:val="00E56541"/>
    <w:rsid w:val="00E616F3"/>
    <w:rsid w:val="00E70D03"/>
    <w:rsid w:val="00E73030"/>
    <w:rsid w:val="00E850FF"/>
    <w:rsid w:val="00EA01E7"/>
    <w:rsid w:val="00EB6D1A"/>
    <w:rsid w:val="00EC25F8"/>
    <w:rsid w:val="00EE1860"/>
    <w:rsid w:val="00EF52F5"/>
    <w:rsid w:val="00F02168"/>
    <w:rsid w:val="00F129D9"/>
    <w:rsid w:val="00F15B2D"/>
    <w:rsid w:val="00F21E39"/>
    <w:rsid w:val="00F23731"/>
    <w:rsid w:val="00F25B9C"/>
    <w:rsid w:val="00F27632"/>
    <w:rsid w:val="00F35B69"/>
    <w:rsid w:val="00F570C2"/>
    <w:rsid w:val="00F60B78"/>
    <w:rsid w:val="00F628DA"/>
    <w:rsid w:val="00F65FD0"/>
    <w:rsid w:val="00F66C4B"/>
    <w:rsid w:val="00F71305"/>
    <w:rsid w:val="00F722C7"/>
    <w:rsid w:val="00F74D4C"/>
    <w:rsid w:val="00F83AEA"/>
    <w:rsid w:val="00F83DB2"/>
    <w:rsid w:val="00F87EC7"/>
    <w:rsid w:val="00F93B52"/>
    <w:rsid w:val="00FB3D33"/>
    <w:rsid w:val="00FB4AA8"/>
    <w:rsid w:val="00FB6C8A"/>
    <w:rsid w:val="00FC27CC"/>
    <w:rsid w:val="00FC2C20"/>
    <w:rsid w:val="00FC36AA"/>
    <w:rsid w:val="00FC7DAB"/>
    <w:rsid w:val="00FD3CA7"/>
    <w:rsid w:val="00FE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DC1B8"/>
  <w15:docId w15:val="{EDDBB56A-8E20-4F90-BB62-77FDC11F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7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CF7FA9"/>
  </w:style>
  <w:style w:type="character" w:styleId="Hyperlink">
    <w:name w:val="Hyperlink"/>
    <w:basedOn w:val="DefaultParagraphFont"/>
    <w:uiPriority w:val="99"/>
    <w:semiHidden/>
    <w:unhideWhenUsed/>
    <w:rsid w:val="00CF7FA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FA9"/>
    <w:rPr>
      <w:color w:val="800080"/>
      <w:u w:val="single"/>
    </w:rPr>
  </w:style>
  <w:style w:type="paragraph" w:customStyle="1" w:styleId="xl66">
    <w:name w:val="xl6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7">
    <w:name w:val="xl6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8">
    <w:name w:val="xl6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69">
    <w:name w:val="xl6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0">
    <w:name w:val="xl70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1">
    <w:name w:val="xl7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2">
    <w:name w:val="xl72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3">
    <w:name w:val="xl7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4">
    <w:name w:val="xl7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5">
    <w:name w:val="xl75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6">
    <w:name w:val="xl76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7">
    <w:name w:val="xl77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8">
    <w:name w:val="xl78"/>
    <w:basedOn w:val="Normal"/>
    <w:rsid w:val="00CF7F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79">
    <w:name w:val="xl79"/>
    <w:basedOn w:val="Normal"/>
    <w:rsid w:val="00CF7F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0">
    <w:name w:val="xl80"/>
    <w:basedOn w:val="Normal"/>
    <w:rsid w:val="00CF7F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1">
    <w:name w:val="xl81"/>
    <w:basedOn w:val="Normal"/>
    <w:rsid w:val="00CF7F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2">
    <w:name w:val="xl82"/>
    <w:basedOn w:val="Normal"/>
    <w:rsid w:val="00CF7F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3">
    <w:name w:val="xl83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xl84">
    <w:name w:val="xl84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5">
    <w:name w:val="xl85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6">
    <w:name w:val="xl86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7">
    <w:name w:val="xl87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2">
    <w:name w:val="No List2"/>
    <w:next w:val="NoList"/>
    <w:uiPriority w:val="99"/>
    <w:semiHidden/>
    <w:unhideWhenUsed/>
    <w:rsid w:val="00CF7FA9"/>
  </w:style>
  <w:style w:type="paragraph" w:customStyle="1" w:styleId="xl88">
    <w:name w:val="xl88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89">
    <w:name w:val="xl89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0">
    <w:name w:val="xl90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3">
    <w:name w:val="No List3"/>
    <w:next w:val="NoList"/>
    <w:uiPriority w:val="99"/>
    <w:semiHidden/>
    <w:unhideWhenUsed/>
    <w:rsid w:val="00CF7FA9"/>
  </w:style>
  <w:style w:type="paragraph" w:customStyle="1" w:styleId="xl91">
    <w:name w:val="xl91"/>
    <w:basedOn w:val="Normal"/>
    <w:rsid w:val="00CF7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xl92">
    <w:name w:val="xl92"/>
    <w:basedOn w:val="Normal"/>
    <w:rsid w:val="00CF7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bg-BG"/>
    </w:rPr>
  </w:style>
  <w:style w:type="numbering" w:customStyle="1" w:styleId="NoList4">
    <w:name w:val="No List4"/>
    <w:next w:val="NoList"/>
    <w:uiPriority w:val="99"/>
    <w:semiHidden/>
    <w:unhideWhenUsed/>
    <w:rsid w:val="00CF7FA9"/>
  </w:style>
  <w:style w:type="numbering" w:customStyle="1" w:styleId="NoList5">
    <w:name w:val="No List5"/>
    <w:next w:val="NoList"/>
    <w:uiPriority w:val="99"/>
    <w:semiHidden/>
    <w:unhideWhenUsed/>
    <w:rsid w:val="00CF7FA9"/>
  </w:style>
  <w:style w:type="paragraph" w:styleId="BalloonText">
    <w:name w:val="Balloon Text"/>
    <w:basedOn w:val="Normal"/>
    <w:link w:val="BalloonTextChar"/>
    <w:uiPriority w:val="99"/>
    <w:semiHidden/>
    <w:unhideWhenUsed/>
    <w:rsid w:val="00AD3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3127"/>
    <w:rPr>
      <w:rFonts w:ascii="Segoe UI" w:hAnsi="Segoe UI" w:cs="Segoe UI"/>
      <w:sz w:val="18"/>
      <w:szCs w:val="18"/>
    </w:rPr>
  </w:style>
  <w:style w:type="numbering" w:customStyle="1" w:styleId="NoList6">
    <w:name w:val="No List6"/>
    <w:next w:val="NoList"/>
    <w:uiPriority w:val="99"/>
    <w:semiHidden/>
    <w:unhideWhenUsed/>
    <w:rsid w:val="00136626"/>
  </w:style>
  <w:style w:type="paragraph" w:customStyle="1" w:styleId="xl65">
    <w:name w:val="xl65"/>
    <w:basedOn w:val="Normal"/>
    <w:rsid w:val="001366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numbering" w:customStyle="1" w:styleId="NoList7">
    <w:name w:val="No List7"/>
    <w:next w:val="NoList"/>
    <w:uiPriority w:val="99"/>
    <w:semiHidden/>
    <w:unhideWhenUsed/>
    <w:rsid w:val="00396734"/>
  </w:style>
  <w:style w:type="numbering" w:customStyle="1" w:styleId="NoList8">
    <w:name w:val="No List8"/>
    <w:next w:val="NoList"/>
    <w:uiPriority w:val="99"/>
    <w:semiHidden/>
    <w:unhideWhenUsed/>
    <w:rsid w:val="008900B5"/>
  </w:style>
  <w:style w:type="numbering" w:customStyle="1" w:styleId="NoList11">
    <w:name w:val="No List11"/>
    <w:next w:val="NoList"/>
    <w:uiPriority w:val="99"/>
    <w:semiHidden/>
    <w:unhideWhenUsed/>
    <w:rsid w:val="008900B5"/>
  </w:style>
  <w:style w:type="numbering" w:customStyle="1" w:styleId="NoList21">
    <w:name w:val="No List21"/>
    <w:next w:val="NoList"/>
    <w:uiPriority w:val="99"/>
    <w:semiHidden/>
    <w:unhideWhenUsed/>
    <w:rsid w:val="008900B5"/>
  </w:style>
  <w:style w:type="numbering" w:customStyle="1" w:styleId="NoList31">
    <w:name w:val="No List31"/>
    <w:next w:val="NoList"/>
    <w:uiPriority w:val="99"/>
    <w:semiHidden/>
    <w:unhideWhenUsed/>
    <w:rsid w:val="008900B5"/>
  </w:style>
  <w:style w:type="numbering" w:customStyle="1" w:styleId="NoList41">
    <w:name w:val="No List41"/>
    <w:next w:val="NoList"/>
    <w:uiPriority w:val="99"/>
    <w:semiHidden/>
    <w:unhideWhenUsed/>
    <w:rsid w:val="008900B5"/>
  </w:style>
  <w:style w:type="numbering" w:customStyle="1" w:styleId="NoList51">
    <w:name w:val="No List51"/>
    <w:next w:val="NoList"/>
    <w:uiPriority w:val="99"/>
    <w:semiHidden/>
    <w:unhideWhenUsed/>
    <w:rsid w:val="008900B5"/>
  </w:style>
  <w:style w:type="numbering" w:customStyle="1" w:styleId="NoList61">
    <w:name w:val="No List61"/>
    <w:next w:val="NoList"/>
    <w:uiPriority w:val="99"/>
    <w:semiHidden/>
    <w:unhideWhenUsed/>
    <w:rsid w:val="008900B5"/>
  </w:style>
  <w:style w:type="paragraph" w:customStyle="1" w:styleId="xl63">
    <w:name w:val="xl63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xl64">
    <w:name w:val="xl64"/>
    <w:basedOn w:val="Normal"/>
    <w:rsid w:val="008900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numbering" w:customStyle="1" w:styleId="NoList9">
    <w:name w:val="No List9"/>
    <w:next w:val="NoList"/>
    <w:uiPriority w:val="99"/>
    <w:semiHidden/>
    <w:unhideWhenUsed/>
    <w:rsid w:val="008900B5"/>
  </w:style>
  <w:style w:type="numbering" w:customStyle="1" w:styleId="NoList12">
    <w:name w:val="No List12"/>
    <w:next w:val="NoList"/>
    <w:uiPriority w:val="99"/>
    <w:semiHidden/>
    <w:unhideWhenUsed/>
    <w:rsid w:val="008900B5"/>
  </w:style>
  <w:style w:type="numbering" w:customStyle="1" w:styleId="NoList22">
    <w:name w:val="No List22"/>
    <w:next w:val="NoList"/>
    <w:uiPriority w:val="99"/>
    <w:semiHidden/>
    <w:unhideWhenUsed/>
    <w:rsid w:val="008900B5"/>
  </w:style>
  <w:style w:type="numbering" w:customStyle="1" w:styleId="NoList32">
    <w:name w:val="No List32"/>
    <w:next w:val="NoList"/>
    <w:uiPriority w:val="99"/>
    <w:semiHidden/>
    <w:unhideWhenUsed/>
    <w:rsid w:val="008900B5"/>
  </w:style>
  <w:style w:type="numbering" w:customStyle="1" w:styleId="NoList42">
    <w:name w:val="No List42"/>
    <w:next w:val="NoList"/>
    <w:uiPriority w:val="99"/>
    <w:semiHidden/>
    <w:unhideWhenUsed/>
    <w:rsid w:val="008900B5"/>
  </w:style>
  <w:style w:type="numbering" w:customStyle="1" w:styleId="NoList52">
    <w:name w:val="No List52"/>
    <w:next w:val="NoList"/>
    <w:uiPriority w:val="99"/>
    <w:semiHidden/>
    <w:unhideWhenUsed/>
    <w:rsid w:val="008900B5"/>
  </w:style>
  <w:style w:type="numbering" w:customStyle="1" w:styleId="NoList62">
    <w:name w:val="No List62"/>
    <w:next w:val="NoList"/>
    <w:uiPriority w:val="99"/>
    <w:semiHidden/>
    <w:unhideWhenUsed/>
    <w:rsid w:val="008900B5"/>
  </w:style>
  <w:style w:type="table" w:customStyle="1" w:styleId="GridTable5Dark-Accent11">
    <w:name w:val="Grid Table 5 Dark - Accent 11"/>
    <w:basedOn w:val="TableNormal"/>
    <w:uiPriority w:val="50"/>
    <w:rsid w:val="006E40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ListParagraph">
    <w:name w:val="List Paragraph"/>
    <w:basedOn w:val="Normal"/>
    <w:uiPriority w:val="34"/>
    <w:qFormat/>
    <w:rsid w:val="00A300C8"/>
    <w:pPr>
      <w:ind w:left="720"/>
      <w:contextualSpacing/>
    </w:pPr>
  </w:style>
  <w:style w:type="numbering" w:customStyle="1" w:styleId="NoList10">
    <w:name w:val="No List10"/>
    <w:next w:val="NoList"/>
    <w:uiPriority w:val="99"/>
    <w:semiHidden/>
    <w:unhideWhenUsed/>
    <w:rsid w:val="00746062"/>
  </w:style>
  <w:style w:type="table" w:customStyle="1" w:styleId="GridTable5Dark-Accent110">
    <w:name w:val="Grid Table 5 Dark - Accent 11"/>
    <w:basedOn w:val="TableNormal"/>
    <w:next w:val="GridTable5Dark-Accent11"/>
    <w:uiPriority w:val="50"/>
    <w:rsid w:val="0074606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3">
    <w:name w:val="No List13"/>
    <w:next w:val="NoList"/>
    <w:uiPriority w:val="99"/>
    <w:semiHidden/>
    <w:unhideWhenUsed/>
    <w:rsid w:val="00746062"/>
  </w:style>
  <w:style w:type="numbering" w:customStyle="1" w:styleId="NoList23">
    <w:name w:val="No List23"/>
    <w:next w:val="NoList"/>
    <w:uiPriority w:val="99"/>
    <w:semiHidden/>
    <w:unhideWhenUsed/>
    <w:rsid w:val="00746062"/>
  </w:style>
  <w:style w:type="numbering" w:customStyle="1" w:styleId="NoList33">
    <w:name w:val="No List33"/>
    <w:next w:val="NoList"/>
    <w:uiPriority w:val="99"/>
    <w:semiHidden/>
    <w:unhideWhenUsed/>
    <w:rsid w:val="00746062"/>
  </w:style>
  <w:style w:type="numbering" w:customStyle="1" w:styleId="NoList43">
    <w:name w:val="No List43"/>
    <w:next w:val="NoList"/>
    <w:uiPriority w:val="99"/>
    <w:semiHidden/>
    <w:unhideWhenUsed/>
    <w:rsid w:val="00746062"/>
  </w:style>
  <w:style w:type="numbering" w:customStyle="1" w:styleId="NoList53">
    <w:name w:val="No List53"/>
    <w:next w:val="NoList"/>
    <w:uiPriority w:val="99"/>
    <w:semiHidden/>
    <w:unhideWhenUsed/>
    <w:rsid w:val="00746062"/>
  </w:style>
  <w:style w:type="numbering" w:customStyle="1" w:styleId="NoList63">
    <w:name w:val="No List63"/>
    <w:next w:val="NoList"/>
    <w:uiPriority w:val="99"/>
    <w:semiHidden/>
    <w:unhideWhenUsed/>
    <w:rsid w:val="00746062"/>
  </w:style>
  <w:style w:type="numbering" w:customStyle="1" w:styleId="NoList71">
    <w:name w:val="No List71"/>
    <w:next w:val="NoList"/>
    <w:uiPriority w:val="99"/>
    <w:semiHidden/>
    <w:unhideWhenUsed/>
    <w:rsid w:val="00746062"/>
  </w:style>
  <w:style w:type="numbering" w:customStyle="1" w:styleId="NoList81">
    <w:name w:val="No List81"/>
    <w:next w:val="NoList"/>
    <w:uiPriority w:val="99"/>
    <w:semiHidden/>
    <w:unhideWhenUsed/>
    <w:rsid w:val="00746062"/>
  </w:style>
  <w:style w:type="numbering" w:customStyle="1" w:styleId="NoList111">
    <w:name w:val="No List111"/>
    <w:next w:val="NoList"/>
    <w:uiPriority w:val="99"/>
    <w:semiHidden/>
    <w:unhideWhenUsed/>
    <w:rsid w:val="00746062"/>
  </w:style>
  <w:style w:type="numbering" w:customStyle="1" w:styleId="NoList211">
    <w:name w:val="No List211"/>
    <w:next w:val="NoList"/>
    <w:uiPriority w:val="99"/>
    <w:semiHidden/>
    <w:unhideWhenUsed/>
    <w:rsid w:val="00746062"/>
  </w:style>
  <w:style w:type="numbering" w:customStyle="1" w:styleId="NoList311">
    <w:name w:val="No List311"/>
    <w:next w:val="NoList"/>
    <w:uiPriority w:val="99"/>
    <w:semiHidden/>
    <w:unhideWhenUsed/>
    <w:rsid w:val="00746062"/>
  </w:style>
  <w:style w:type="numbering" w:customStyle="1" w:styleId="NoList411">
    <w:name w:val="No List411"/>
    <w:next w:val="NoList"/>
    <w:uiPriority w:val="99"/>
    <w:semiHidden/>
    <w:unhideWhenUsed/>
    <w:rsid w:val="00746062"/>
  </w:style>
  <w:style w:type="numbering" w:customStyle="1" w:styleId="NoList511">
    <w:name w:val="No List511"/>
    <w:next w:val="NoList"/>
    <w:uiPriority w:val="99"/>
    <w:semiHidden/>
    <w:unhideWhenUsed/>
    <w:rsid w:val="00746062"/>
  </w:style>
  <w:style w:type="numbering" w:customStyle="1" w:styleId="NoList611">
    <w:name w:val="No List611"/>
    <w:next w:val="NoList"/>
    <w:uiPriority w:val="99"/>
    <w:semiHidden/>
    <w:unhideWhenUsed/>
    <w:rsid w:val="00746062"/>
  </w:style>
  <w:style w:type="numbering" w:customStyle="1" w:styleId="NoList91">
    <w:name w:val="No List91"/>
    <w:next w:val="NoList"/>
    <w:uiPriority w:val="99"/>
    <w:semiHidden/>
    <w:unhideWhenUsed/>
    <w:rsid w:val="00746062"/>
  </w:style>
  <w:style w:type="numbering" w:customStyle="1" w:styleId="NoList121">
    <w:name w:val="No List121"/>
    <w:next w:val="NoList"/>
    <w:uiPriority w:val="99"/>
    <w:semiHidden/>
    <w:unhideWhenUsed/>
    <w:rsid w:val="00746062"/>
  </w:style>
  <w:style w:type="numbering" w:customStyle="1" w:styleId="NoList221">
    <w:name w:val="No List221"/>
    <w:next w:val="NoList"/>
    <w:uiPriority w:val="99"/>
    <w:semiHidden/>
    <w:unhideWhenUsed/>
    <w:rsid w:val="00746062"/>
  </w:style>
  <w:style w:type="numbering" w:customStyle="1" w:styleId="NoList321">
    <w:name w:val="No List321"/>
    <w:next w:val="NoList"/>
    <w:uiPriority w:val="99"/>
    <w:semiHidden/>
    <w:unhideWhenUsed/>
    <w:rsid w:val="00746062"/>
  </w:style>
  <w:style w:type="numbering" w:customStyle="1" w:styleId="NoList421">
    <w:name w:val="No List421"/>
    <w:next w:val="NoList"/>
    <w:uiPriority w:val="99"/>
    <w:semiHidden/>
    <w:unhideWhenUsed/>
    <w:rsid w:val="00746062"/>
  </w:style>
  <w:style w:type="numbering" w:customStyle="1" w:styleId="NoList521">
    <w:name w:val="No List521"/>
    <w:next w:val="NoList"/>
    <w:uiPriority w:val="99"/>
    <w:semiHidden/>
    <w:unhideWhenUsed/>
    <w:rsid w:val="00746062"/>
  </w:style>
  <w:style w:type="numbering" w:customStyle="1" w:styleId="NoList621">
    <w:name w:val="No List621"/>
    <w:next w:val="NoList"/>
    <w:uiPriority w:val="99"/>
    <w:semiHidden/>
    <w:unhideWhenUsed/>
    <w:rsid w:val="00746062"/>
  </w:style>
  <w:style w:type="numbering" w:customStyle="1" w:styleId="NoList14">
    <w:name w:val="No List14"/>
    <w:next w:val="NoList"/>
    <w:uiPriority w:val="99"/>
    <w:semiHidden/>
    <w:unhideWhenUsed/>
    <w:rsid w:val="006A6754"/>
  </w:style>
  <w:style w:type="table" w:customStyle="1" w:styleId="GridTable5Dark-Accent12">
    <w:name w:val="Grid Table 5 Dark - Accent 12"/>
    <w:basedOn w:val="TableNormal"/>
    <w:next w:val="GridTable5Dark-Accent11"/>
    <w:uiPriority w:val="50"/>
    <w:rsid w:val="006A675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5">
    <w:name w:val="No List15"/>
    <w:next w:val="NoList"/>
    <w:uiPriority w:val="99"/>
    <w:semiHidden/>
    <w:unhideWhenUsed/>
    <w:rsid w:val="006A6754"/>
  </w:style>
  <w:style w:type="numbering" w:customStyle="1" w:styleId="NoList24">
    <w:name w:val="No List24"/>
    <w:next w:val="NoList"/>
    <w:uiPriority w:val="99"/>
    <w:semiHidden/>
    <w:unhideWhenUsed/>
    <w:rsid w:val="006A6754"/>
  </w:style>
  <w:style w:type="numbering" w:customStyle="1" w:styleId="NoList34">
    <w:name w:val="No List34"/>
    <w:next w:val="NoList"/>
    <w:uiPriority w:val="99"/>
    <w:semiHidden/>
    <w:unhideWhenUsed/>
    <w:rsid w:val="006A6754"/>
  </w:style>
  <w:style w:type="numbering" w:customStyle="1" w:styleId="NoList44">
    <w:name w:val="No List44"/>
    <w:next w:val="NoList"/>
    <w:uiPriority w:val="99"/>
    <w:semiHidden/>
    <w:unhideWhenUsed/>
    <w:rsid w:val="006A6754"/>
  </w:style>
  <w:style w:type="numbering" w:customStyle="1" w:styleId="NoList54">
    <w:name w:val="No List54"/>
    <w:next w:val="NoList"/>
    <w:uiPriority w:val="99"/>
    <w:semiHidden/>
    <w:unhideWhenUsed/>
    <w:rsid w:val="006A6754"/>
  </w:style>
  <w:style w:type="numbering" w:customStyle="1" w:styleId="NoList64">
    <w:name w:val="No List64"/>
    <w:next w:val="NoList"/>
    <w:uiPriority w:val="99"/>
    <w:semiHidden/>
    <w:unhideWhenUsed/>
    <w:rsid w:val="006A6754"/>
  </w:style>
  <w:style w:type="numbering" w:customStyle="1" w:styleId="NoList72">
    <w:name w:val="No List72"/>
    <w:next w:val="NoList"/>
    <w:uiPriority w:val="99"/>
    <w:semiHidden/>
    <w:unhideWhenUsed/>
    <w:rsid w:val="006A6754"/>
  </w:style>
  <w:style w:type="numbering" w:customStyle="1" w:styleId="NoList82">
    <w:name w:val="No List82"/>
    <w:next w:val="NoList"/>
    <w:uiPriority w:val="99"/>
    <w:semiHidden/>
    <w:unhideWhenUsed/>
    <w:rsid w:val="006A6754"/>
  </w:style>
  <w:style w:type="numbering" w:customStyle="1" w:styleId="NoList112">
    <w:name w:val="No List112"/>
    <w:next w:val="NoList"/>
    <w:uiPriority w:val="99"/>
    <w:semiHidden/>
    <w:unhideWhenUsed/>
    <w:rsid w:val="006A6754"/>
  </w:style>
  <w:style w:type="numbering" w:customStyle="1" w:styleId="NoList212">
    <w:name w:val="No List212"/>
    <w:next w:val="NoList"/>
    <w:uiPriority w:val="99"/>
    <w:semiHidden/>
    <w:unhideWhenUsed/>
    <w:rsid w:val="006A6754"/>
  </w:style>
  <w:style w:type="numbering" w:customStyle="1" w:styleId="NoList312">
    <w:name w:val="No List312"/>
    <w:next w:val="NoList"/>
    <w:uiPriority w:val="99"/>
    <w:semiHidden/>
    <w:unhideWhenUsed/>
    <w:rsid w:val="006A6754"/>
  </w:style>
  <w:style w:type="numbering" w:customStyle="1" w:styleId="NoList412">
    <w:name w:val="No List412"/>
    <w:next w:val="NoList"/>
    <w:uiPriority w:val="99"/>
    <w:semiHidden/>
    <w:unhideWhenUsed/>
    <w:rsid w:val="006A6754"/>
  </w:style>
  <w:style w:type="numbering" w:customStyle="1" w:styleId="NoList512">
    <w:name w:val="No List512"/>
    <w:next w:val="NoList"/>
    <w:uiPriority w:val="99"/>
    <w:semiHidden/>
    <w:unhideWhenUsed/>
    <w:rsid w:val="006A6754"/>
  </w:style>
  <w:style w:type="numbering" w:customStyle="1" w:styleId="NoList612">
    <w:name w:val="No List612"/>
    <w:next w:val="NoList"/>
    <w:uiPriority w:val="99"/>
    <w:semiHidden/>
    <w:unhideWhenUsed/>
    <w:rsid w:val="006A6754"/>
  </w:style>
  <w:style w:type="numbering" w:customStyle="1" w:styleId="NoList92">
    <w:name w:val="No List92"/>
    <w:next w:val="NoList"/>
    <w:uiPriority w:val="99"/>
    <w:semiHidden/>
    <w:unhideWhenUsed/>
    <w:rsid w:val="006A6754"/>
  </w:style>
  <w:style w:type="numbering" w:customStyle="1" w:styleId="NoList122">
    <w:name w:val="No List122"/>
    <w:next w:val="NoList"/>
    <w:uiPriority w:val="99"/>
    <w:semiHidden/>
    <w:unhideWhenUsed/>
    <w:rsid w:val="006A6754"/>
  </w:style>
  <w:style w:type="numbering" w:customStyle="1" w:styleId="NoList222">
    <w:name w:val="No List222"/>
    <w:next w:val="NoList"/>
    <w:uiPriority w:val="99"/>
    <w:semiHidden/>
    <w:unhideWhenUsed/>
    <w:rsid w:val="006A6754"/>
  </w:style>
  <w:style w:type="numbering" w:customStyle="1" w:styleId="NoList322">
    <w:name w:val="No List322"/>
    <w:next w:val="NoList"/>
    <w:uiPriority w:val="99"/>
    <w:semiHidden/>
    <w:unhideWhenUsed/>
    <w:rsid w:val="006A6754"/>
  </w:style>
  <w:style w:type="numbering" w:customStyle="1" w:styleId="NoList422">
    <w:name w:val="No List422"/>
    <w:next w:val="NoList"/>
    <w:uiPriority w:val="99"/>
    <w:semiHidden/>
    <w:unhideWhenUsed/>
    <w:rsid w:val="006A6754"/>
  </w:style>
  <w:style w:type="numbering" w:customStyle="1" w:styleId="NoList522">
    <w:name w:val="No List522"/>
    <w:next w:val="NoList"/>
    <w:uiPriority w:val="99"/>
    <w:semiHidden/>
    <w:unhideWhenUsed/>
    <w:rsid w:val="006A6754"/>
  </w:style>
  <w:style w:type="numbering" w:customStyle="1" w:styleId="NoList622">
    <w:name w:val="No List622"/>
    <w:next w:val="NoList"/>
    <w:uiPriority w:val="99"/>
    <w:semiHidden/>
    <w:unhideWhenUsed/>
    <w:rsid w:val="006A6754"/>
  </w:style>
  <w:style w:type="table" w:customStyle="1" w:styleId="GridTable5Dark-Accent13">
    <w:name w:val="Grid Table 5 Dark - Accent 13"/>
    <w:basedOn w:val="TableNormal"/>
    <w:next w:val="GridTable5Dark-Accent11"/>
    <w:uiPriority w:val="50"/>
    <w:rsid w:val="007E6EA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4">
    <w:name w:val="Grid Table 5 Dark - Accent 14"/>
    <w:basedOn w:val="TableNormal"/>
    <w:next w:val="GridTable5Dark-Accent11"/>
    <w:uiPriority w:val="50"/>
    <w:rsid w:val="005E73C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011"/>
  </w:style>
  <w:style w:type="paragraph" w:styleId="Footer">
    <w:name w:val="footer"/>
    <w:basedOn w:val="Normal"/>
    <w:link w:val="FooterChar"/>
    <w:uiPriority w:val="99"/>
    <w:unhideWhenUsed/>
    <w:rsid w:val="00E00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011"/>
  </w:style>
  <w:style w:type="table" w:customStyle="1" w:styleId="GridTable5Dark-Accent111">
    <w:name w:val="Grid Table 5 Dark - Accent 111"/>
    <w:basedOn w:val="TableNormal"/>
    <w:next w:val="GridTable5Dark-Accent11"/>
    <w:uiPriority w:val="50"/>
    <w:rsid w:val="00E850F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">
    <w:name w:val="Grid Table 5 Dark - Accent 15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">
    <w:name w:val="Grid Table 5 Dark - Accent 112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51">
    <w:name w:val="Grid Table 5 Dark - Accent 15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121">
    <w:name w:val="Grid Table 5 Dark - Accent 1121"/>
    <w:basedOn w:val="TableNormal"/>
    <w:next w:val="GridTable5Dark-Accent11"/>
    <w:uiPriority w:val="50"/>
    <w:rsid w:val="00034C4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6">
    <w:name w:val="Grid Table 5 Dark - Accent 16"/>
    <w:basedOn w:val="TableNormal"/>
    <w:next w:val="GridTable5Dark-Accent11"/>
    <w:uiPriority w:val="50"/>
    <w:rsid w:val="00CD7F6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-Accent17">
    <w:name w:val="Grid Table 5 Dark - Accent 17"/>
    <w:basedOn w:val="TableNormal"/>
    <w:next w:val="GridTable5Dark-Accent11"/>
    <w:uiPriority w:val="50"/>
    <w:rsid w:val="00843E6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0E578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578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E5786"/>
    <w:rPr>
      <w:vertAlign w:val="superscript"/>
    </w:rPr>
  </w:style>
  <w:style w:type="table" w:styleId="TableGrid">
    <w:name w:val="Table Grid"/>
    <w:basedOn w:val="TableNormal"/>
    <w:uiPriority w:val="39"/>
    <w:rsid w:val="00693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BA2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5">
    <w:name w:val="font5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3"/>
      <w:szCs w:val="23"/>
      <w:lang w:eastAsia="bg-BG"/>
    </w:rPr>
  </w:style>
  <w:style w:type="paragraph" w:customStyle="1" w:styleId="font6">
    <w:name w:val="font6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BA246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lang w:eastAsia="bg-BG"/>
    </w:rPr>
  </w:style>
  <w:style w:type="paragraph" w:customStyle="1" w:styleId="xl93">
    <w:name w:val="xl93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4">
    <w:name w:val="xl94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5">
    <w:name w:val="xl95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6">
    <w:name w:val="xl96"/>
    <w:basedOn w:val="Normal"/>
    <w:rsid w:val="00BA246E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7">
    <w:name w:val="xl97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8">
    <w:name w:val="xl98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99">
    <w:name w:val="xl99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0">
    <w:name w:val="xl100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1">
    <w:name w:val="xl101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3">
    <w:name w:val="xl103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4">
    <w:name w:val="xl104"/>
    <w:basedOn w:val="Normal"/>
    <w:rsid w:val="00BA246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5">
    <w:name w:val="xl105"/>
    <w:basedOn w:val="Normal"/>
    <w:rsid w:val="00BA246E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6">
    <w:name w:val="xl106"/>
    <w:basedOn w:val="Normal"/>
    <w:rsid w:val="00BA246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7">
    <w:name w:val="xl107"/>
    <w:basedOn w:val="Normal"/>
    <w:rsid w:val="00BA246E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8">
    <w:name w:val="xl108"/>
    <w:basedOn w:val="Normal"/>
    <w:rsid w:val="00BA246E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09">
    <w:name w:val="xl109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10">
    <w:name w:val="xl110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2">
    <w:name w:val="xl112"/>
    <w:basedOn w:val="Normal"/>
    <w:rsid w:val="00BA246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3">
    <w:name w:val="xl113"/>
    <w:basedOn w:val="Normal"/>
    <w:rsid w:val="00BA246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4">
    <w:name w:val="xl114"/>
    <w:basedOn w:val="Normal"/>
    <w:rsid w:val="00BA246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5">
    <w:name w:val="xl115"/>
    <w:basedOn w:val="Normal"/>
    <w:rsid w:val="00BA246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6">
    <w:name w:val="xl116"/>
    <w:basedOn w:val="Normal"/>
    <w:rsid w:val="00BA246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7">
    <w:name w:val="xl117"/>
    <w:basedOn w:val="Normal"/>
    <w:rsid w:val="00BA246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11">
    <w:name w:val="xl111"/>
    <w:basedOn w:val="Normal"/>
    <w:rsid w:val="00E058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8">
    <w:name w:val="xl118"/>
    <w:basedOn w:val="Normal"/>
    <w:rsid w:val="00E058D7"/>
    <w:pPr>
      <w:pBdr>
        <w:left w:val="single" w:sz="8" w:space="0" w:color="auto"/>
        <w:right w:val="single" w:sz="8" w:space="0" w:color="auto"/>
      </w:pBdr>
      <w:shd w:val="clear" w:color="000000" w:fill="D5DCE4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24"/>
      <w:szCs w:val="24"/>
      <w:lang w:eastAsia="bg-BG"/>
    </w:rPr>
  </w:style>
  <w:style w:type="paragraph" w:customStyle="1" w:styleId="xl119">
    <w:name w:val="xl119"/>
    <w:basedOn w:val="Normal"/>
    <w:rsid w:val="00E058D7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0">
    <w:name w:val="xl120"/>
    <w:basedOn w:val="Normal"/>
    <w:rsid w:val="00E058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1">
    <w:name w:val="xl121"/>
    <w:basedOn w:val="Normal"/>
    <w:rsid w:val="00E058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2">
    <w:name w:val="xl122"/>
    <w:basedOn w:val="Normal"/>
    <w:rsid w:val="00FB4AA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bg-BG"/>
    </w:rPr>
  </w:style>
  <w:style w:type="paragraph" w:customStyle="1" w:styleId="xl123">
    <w:name w:val="xl123"/>
    <w:basedOn w:val="Normal"/>
    <w:rsid w:val="00CA3468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4">
    <w:name w:val="xl124"/>
    <w:basedOn w:val="Normal"/>
    <w:rsid w:val="00CA3468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  <w:style w:type="paragraph" w:customStyle="1" w:styleId="xl125">
    <w:name w:val="xl125"/>
    <w:basedOn w:val="Normal"/>
    <w:rsid w:val="00CA3468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50A93-F588-4C1D-B84F-962138B29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10428</Words>
  <Characters>59446</Characters>
  <Application>Microsoft Office Word</Application>
  <DocSecurity>0</DocSecurity>
  <Lines>495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Ivelina Georgieva</dc:creator>
  <cp:lastModifiedBy>Daniel Petrov</cp:lastModifiedBy>
  <cp:revision>3</cp:revision>
  <cp:lastPrinted>2018-05-28T18:07:00Z</cp:lastPrinted>
  <dcterms:created xsi:type="dcterms:W3CDTF">2018-05-28T07:46:00Z</dcterms:created>
  <dcterms:modified xsi:type="dcterms:W3CDTF">2018-05-28T18:17:00Z</dcterms:modified>
</cp:coreProperties>
</file>